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C50DE0">
        <w:t xml:space="preserve"> 19</w:t>
      </w:r>
      <w:r w:rsidR="00802071">
        <w:t xml:space="preserve">. </w:t>
      </w:r>
      <w:r>
        <w:t xml:space="preserve"> sjednica Školskog odb</w:t>
      </w:r>
      <w:r w:rsidR="00134380">
        <w:t>ora k</w:t>
      </w:r>
      <w:r w:rsidR="00C50DE0">
        <w:t>oja će se održati u petak,  14.6.2018. godine u 19</w:t>
      </w:r>
      <w:r w:rsidR="00802071">
        <w:t>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</w:t>
      </w:r>
      <w:r w:rsidR="00802071">
        <w:t xml:space="preserve"> suglasnosti za zasnivanje ra</w:t>
      </w:r>
      <w:r w:rsidR="00C50DE0">
        <w:t>dnog odnosa spremačice</w:t>
      </w:r>
      <w:r w:rsidR="00134380">
        <w:t xml:space="preserve"> do 60 dana</w:t>
      </w:r>
    </w:p>
    <w:p w:rsidR="00C50DE0" w:rsidRDefault="00C50DE0" w:rsidP="00FF5EB0">
      <w:pPr>
        <w:numPr>
          <w:ilvl w:val="0"/>
          <w:numId w:val="1"/>
        </w:numPr>
      </w:pPr>
      <w:r>
        <w:t>Pravilnik o obradi i zaštiti osobnih podataka</w:t>
      </w:r>
    </w:p>
    <w:p w:rsidR="00C50DE0" w:rsidRDefault="00C50DE0" w:rsidP="00FF5EB0">
      <w:pPr>
        <w:numPr>
          <w:ilvl w:val="0"/>
          <w:numId w:val="1"/>
        </w:numPr>
      </w:pPr>
      <w:r>
        <w:t>Plan korištenja godišnjih odmora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C50DE0">
      <w:bookmarkStart w:id="0" w:name="_GoBack"/>
      <w:bookmarkEnd w:id="0"/>
    </w:p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34380"/>
    <w:rsid w:val="002117ED"/>
    <w:rsid w:val="003621EE"/>
    <w:rsid w:val="00375C1F"/>
    <w:rsid w:val="00561BEC"/>
    <w:rsid w:val="005C0376"/>
    <w:rsid w:val="00802071"/>
    <w:rsid w:val="008149CD"/>
    <w:rsid w:val="00A51D0F"/>
    <w:rsid w:val="00B42D30"/>
    <w:rsid w:val="00BE145B"/>
    <w:rsid w:val="00C50DE0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2019-01-29T13:38:00Z</dcterms:created>
  <dcterms:modified xsi:type="dcterms:W3CDTF">2019-01-29T13:38:00Z</dcterms:modified>
</cp:coreProperties>
</file>