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84547" w:rsidRPr="00A84547" w:rsidRDefault="00A84547" w:rsidP="00A84547">
      <w:pPr>
        <w:shd w:val="clear" w:color="auto" w:fill="FFFFFF"/>
        <w:spacing w:before="100" w:beforeAutospacing="1" w:after="100" w:afterAutospacing="1" w:line="240" w:lineRule="auto"/>
        <w:jc w:val="center"/>
        <w:outlineLvl w:val="0"/>
        <w:rPr>
          <w:rFonts w:ascii="Arial" w:eastAsia="Times New Roman" w:hAnsi="Arial" w:cs="Arial"/>
          <w:b/>
          <w:bCs/>
          <w:color w:val="222222"/>
          <w:kern w:val="36"/>
          <w:sz w:val="48"/>
          <w:szCs w:val="48"/>
          <w:lang w:eastAsia="hr-HR"/>
        </w:rPr>
      </w:pPr>
      <w:bookmarkStart w:id="0" w:name="_GoBack"/>
      <w:r w:rsidRPr="00A84547">
        <w:rPr>
          <w:rFonts w:ascii="Arial" w:eastAsia="Times New Roman" w:hAnsi="Arial" w:cs="Arial"/>
          <w:b/>
          <w:bCs/>
          <w:color w:val="222222"/>
          <w:kern w:val="36"/>
          <w:sz w:val="48"/>
          <w:szCs w:val="48"/>
          <w:lang w:eastAsia="hr-HR"/>
        </w:rPr>
        <w:t>Zakon o udžbenicima za osnovnu i srednju školu</w:t>
      </w:r>
    </w:p>
    <w:bookmarkEnd w:id="0"/>
    <w:p w:rsidR="00A84547" w:rsidRDefault="00A84547" w:rsidP="00A84547">
      <w:pPr>
        <w:pStyle w:val="StandardWeb"/>
        <w:shd w:val="clear" w:color="auto" w:fill="FFFFFF"/>
        <w:jc w:val="center"/>
        <w:rPr>
          <w:rFonts w:ascii="Arial" w:hAnsi="Arial" w:cs="Arial"/>
          <w:b/>
          <w:bCs/>
          <w:color w:val="222222"/>
          <w:sz w:val="19"/>
          <w:szCs w:val="19"/>
        </w:rPr>
      </w:pPr>
    </w:p>
    <w:p w:rsidR="00A84547" w:rsidRDefault="00A84547" w:rsidP="00A84547">
      <w:pPr>
        <w:pStyle w:val="StandardWeb"/>
        <w:shd w:val="clear" w:color="auto" w:fill="FFFFFF"/>
        <w:jc w:val="center"/>
        <w:rPr>
          <w:rFonts w:ascii="Arial" w:hAnsi="Arial" w:cs="Arial"/>
          <w:color w:val="222222"/>
          <w:sz w:val="19"/>
          <w:szCs w:val="19"/>
        </w:rPr>
      </w:pPr>
      <w:r>
        <w:rPr>
          <w:rFonts w:ascii="Arial" w:hAnsi="Arial" w:cs="Arial"/>
          <w:b/>
          <w:bCs/>
          <w:color w:val="222222"/>
          <w:sz w:val="19"/>
          <w:szCs w:val="19"/>
        </w:rPr>
        <w:t>I. OPĆE ODREDBE</w:t>
      </w:r>
    </w:p>
    <w:p w:rsidR="00A84547" w:rsidRDefault="00A84547" w:rsidP="00A84547">
      <w:pPr>
        <w:pStyle w:val="StandardWeb"/>
        <w:shd w:val="clear" w:color="auto" w:fill="FFFFFF"/>
        <w:jc w:val="center"/>
        <w:rPr>
          <w:rFonts w:ascii="Arial" w:hAnsi="Arial" w:cs="Arial"/>
          <w:color w:val="222222"/>
          <w:sz w:val="19"/>
          <w:szCs w:val="19"/>
        </w:rPr>
      </w:pPr>
      <w:r>
        <w:rPr>
          <w:rFonts w:ascii="Arial" w:hAnsi="Arial" w:cs="Arial"/>
          <w:color w:val="222222"/>
          <w:sz w:val="19"/>
          <w:szCs w:val="19"/>
        </w:rPr>
        <w:t>Predmet normiranja</w:t>
      </w:r>
    </w:p>
    <w:p w:rsidR="00A84547" w:rsidRDefault="00A84547" w:rsidP="00A84547">
      <w:pPr>
        <w:pStyle w:val="StandardWeb"/>
        <w:shd w:val="clear" w:color="auto" w:fill="FFFFFF"/>
        <w:jc w:val="center"/>
        <w:rPr>
          <w:rFonts w:ascii="Arial" w:hAnsi="Arial" w:cs="Arial"/>
          <w:color w:val="222222"/>
          <w:sz w:val="19"/>
          <w:szCs w:val="19"/>
        </w:rPr>
      </w:pPr>
      <w:r>
        <w:rPr>
          <w:rFonts w:ascii="Arial" w:hAnsi="Arial" w:cs="Arial"/>
          <w:color w:val="222222"/>
          <w:sz w:val="19"/>
          <w:szCs w:val="19"/>
        </w:rPr>
        <w:t>Članak 1.</w:t>
      </w:r>
    </w:p>
    <w:p w:rsidR="00A84547" w:rsidRDefault="00A84547" w:rsidP="00A84547">
      <w:pPr>
        <w:pStyle w:val="StandardWeb"/>
        <w:shd w:val="clear" w:color="auto" w:fill="FFFFFF"/>
        <w:rPr>
          <w:rFonts w:ascii="Arial" w:hAnsi="Arial" w:cs="Arial"/>
          <w:color w:val="222222"/>
          <w:sz w:val="19"/>
          <w:szCs w:val="19"/>
        </w:rPr>
      </w:pPr>
      <w:r>
        <w:rPr>
          <w:rFonts w:ascii="Arial" w:hAnsi="Arial" w:cs="Arial"/>
          <w:color w:val="222222"/>
          <w:sz w:val="19"/>
          <w:szCs w:val="19"/>
        </w:rPr>
        <w:t>Ovim se Zakonom uređuje postupak uvrštavanja, odobravanja, izbora i povlačenja iz uporabe udžbenika i dopunskih nastavnih sredstava, odobrenje i uporaba pomoćnih nastavnih sredstava za učenike osnovne i srednje škole (u daljnjem tekstu: škola) te financiranje nabave udžbenika i dopunskih nastavnih sredstava sredstvima državnog proračuna.</w:t>
      </w:r>
    </w:p>
    <w:p w:rsidR="00A84547" w:rsidRDefault="00A84547" w:rsidP="00A84547">
      <w:pPr>
        <w:pStyle w:val="StandardWeb"/>
        <w:shd w:val="clear" w:color="auto" w:fill="FFFFFF"/>
        <w:jc w:val="center"/>
        <w:rPr>
          <w:rFonts w:ascii="Arial" w:hAnsi="Arial" w:cs="Arial"/>
          <w:color w:val="222222"/>
          <w:sz w:val="19"/>
          <w:szCs w:val="19"/>
        </w:rPr>
      </w:pPr>
      <w:r>
        <w:rPr>
          <w:rFonts w:ascii="Arial" w:hAnsi="Arial" w:cs="Arial"/>
          <w:color w:val="222222"/>
          <w:sz w:val="19"/>
          <w:szCs w:val="19"/>
        </w:rPr>
        <w:t>Osnovni pojmovi</w:t>
      </w:r>
    </w:p>
    <w:p w:rsidR="00A84547" w:rsidRDefault="00A84547" w:rsidP="00A84547">
      <w:pPr>
        <w:pStyle w:val="StandardWeb"/>
        <w:shd w:val="clear" w:color="auto" w:fill="FFFFFF"/>
        <w:jc w:val="center"/>
        <w:rPr>
          <w:rFonts w:ascii="Arial" w:hAnsi="Arial" w:cs="Arial"/>
          <w:color w:val="222222"/>
          <w:sz w:val="19"/>
          <w:szCs w:val="19"/>
        </w:rPr>
      </w:pPr>
      <w:r>
        <w:rPr>
          <w:rFonts w:ascii="Arial" w:hAnsi="Arial" w:cs="Arial"/>
          <w:color w:val="222222"/>
          <w:sz w:val="19"/>
          <w:szCs w:val="19"/>
        </w:rPr>
        <w:t>Članak 2.</w:t>
      </w:r>
    </w:p>
    <w:p w:rsidR="00A84547" w:rsidRDefault="00A84547" w:rsidP="00A84547">
      <w:pPr>
        <w:pStyle w:val="StandardWeb"/>
        <w:shd w:val="clear" w:color="auto" w:fill="FFFFFF"/>
        <w:rPr>
          <w:rFonts w:ascii="Arial" w:hAnsi="Arial" w:cs="Arial"/>
          <w:color w:val="222222"/>
          <w:sz w:val="19"/>
          <w:szCs w:val="19"/>
        </w:rPr>
      </w:pPr>
      <w:r>
        <w:rPr>
          <w:rFonts w:ascii="Arial" w:hAnsi="Arial" w:cs="Arial"/>
          <w:color w:val="222222"/>
          <w:sz w:val="19"/>
          <w:szCs w:val="19"/>
        </w:rPr>
        <w:t>Pojedini pojmovi u smislu ovog Zakona ima sljedeća značenja:</w:t>
      </w:r>
    </w:p>
    <w:p w:rsidR="00A84547" w:rsidRDefault="00A84547" w:rsidP="00A84547">
      <w:pPr>
        <w:pStyle w:val="StandardWeb"/>
        <w:shd w:val="clear" w:color="auto" w:fill="FFFFFF"/>
        <w:rPr>
          <w:rFonts w:ascii="Arial" w:hAnsi="Arial" w:cs="Arial"/>
          <w:color w:val="222222"/>
          <w:sz w:val="19"/>
          <w:szCs w:val="19"/>
        </w:rPr>
      </w:pPr>
      <w:r>
        <w:rPr>
          <w:rFonts w:ascii="Arial" w:hAnsi="Arial" w:cs="Arial"/>
          <w:color w:val="222222"/>
          <w:sz w:val="19"/>
          <w:szCs w:val="19"/>
        </w:rPr>
        <w:t xml:space="preserve">1. Udžbenički standard – </w:t>
      </w:r>
      <w:proofErr w:type="spellStart"/>
      <w:r>
        <w:rPr>
          <w:rFonts w:ascii="Arial" w:hAnsi="Arial" w:cs="Arial"/>
          <w:color w:val="222222"/>
          <w:sz w:val="19"/>
          <w:szCs w:val="19"/>
        </w:rPr>
        <w:t>podzakonski</w:t>
      </w:r>
      <w:proofErr w:type="spellEnd"/>
      <w:r>
        <w:rPr>
          <w:rFonts w:ascii="Arial" w:hAnsi="Arial" w:cs="Arial"/>
          <w:color w:val="222222"/>
          <w:sz w:val="19"/>
          <w:szCs w:val="19"/>
        </w:rPr>
        <w:t xml:space="preserve"> akt koji donosi ministar nadležan za obrazovanje (u daljnjem tekstu: ministar) kojim se utvrđuju znanstveni, pedagoški, psihološki, didaktičko-metodički, etički, jezični, likovno-grafički i tehnički zahtjevi i standardi za izradu udžbenika i dopunskih nastavnih sredstava kao vrsta i oblik, odnosno oblici u kojima udžbenici i dopunska nastavna sredstva mogu biti izdana (tiskano izdanje, elektronički oblik ili komplet viševrsne građe).</w:t>
      </w:r>
    </w:p>
    <w:p w:rsidR="00A84547" w:rsidRDefault="00A84547" w:rsidP="00A84547">
      <w:pPr>
        <w:pStyle w:val="StandardWeb"/>
        <w:shd w:val="clear" w:color="auto" w:fill="FFFFFF"/>
        <w:rPr>
          <w:rFonts w:ascii="Arial" w:hAnsi="Arial" w:cs="Arial"/>
          <w:color w:val="222222"/>
          <w:sz w:val="19"/>
          <w:szCs w:val="19"/>
        </w:rPr>
      </w:pPr>
      <w:r>
        <w:rPr>
          <w:rFonts w:ascii="Arial" w:hAnsi="Arial" w:cs="Arial"/>
          <w:color w:val="222222"/>
          <w:sz w:val="19"/>
          <w:szCs w:val="19"/>
        </w:rPr>
        <w:t>2. Udžbenik – nastavno sredstvo namijenjeno višegodišnjoj uporabi, usklađeno s Udžbeničkim standardom, koje se objavljuje u obliku knjige, a može imati i drugu vrstu i oblik ako je tako propisano Udžbeničkim standardom, a služi učenicima kao jedan od izvora znanja za ostvarivanje odgojno-obrazovnih ciljeva utvrđenih nacionalnim i predmetnim kurikulumom.</w:t>
      </w:r>
    </w:p>
    <w:p w:rsidR="00A84547" w:rsidRDefault="00A84547" w:rsidP="00A84547">
      <w:pPr>
        <w:pStyle w:val="StandardWeb"/>
        <w:shd w:val="clear" w:color="auto" w:fill="FFFFFF"/>
        <w:rPr>
          <w:rFonts w:ascii="Arial" w:hAnsi="Arial" w:cs="Arial"/>
          <w:color w:val="222222"/>
          <w:sz w:val="19"/>
          <w:szCs w:val="19"/>
        </w:rPr>
      </w:pPr>
      <w:r>
        <w:rPr>
          <w:rFonts w:ascii="Arial" w:hAnsi="Arial" w:cs="Arial"/>
          <w:color w:val="222222"/>
          <w:sz w:val="19"/>
          <w:szCs w:val="19"/>
        </w:rPr>
        <w:t>3. Dodatak udžbeniku – dopunsko nastavno sredstvo udžbeniku koji je preveden na jezik i pismo nacionalne manjine, a obrađuje sadržaj u vezi s posebnošću nacionalne manjine.</w:t>
      </w:r>
    </w:p>
    <w:p w:rsidR="00A84547" w:rsidRDefault="00A84547" w:rsidP="00A84547">
      <w:pPr>
        <w:pStyle w:val="StandardWeb"/>
        <w:shd w:val="clear" w:color="auto" w:fill="FFFFFF"/>
        <w:rPr>
          <w:rFonts w:ascii="Arial" w:hAnsi="Arial" w:cs="Arial"/>
          <w:color w:val="222222"/>
          <w:sz w:val="19"/>
          <w:szCs w:val="19"/>
        </w:rPr>
      </w:pPr>
      <w:r>
        <w:rPr>
          <w:rFonts w:ascii="Arial" w:hAnsi="Arial" w:cs="Arial"/>
          <w:color w:val="222222"/>
          <w:sz w:val="19"/>
          <w:szCs w:val="19"/>
        </w:rPr>
        <w:t>4. Dopunsko nastavno sredstvo – nastavno sredstvo usklađeno s Udžbeničkim standardom koje služi učenicima za lakše praćenje, vježbanje i utvrđivanje te provjeru udžbeničkog gradiva. Dopunskim nastavnim sredstvima, u smislu ovog Zakona, smatraju se: radna bilježnica (vježbenica), zbirka zadataka, geografski atlas i povijesni atlas, multimedijska pomagala i sredstva informacijske tehnologije (</w:t>
      </w:r>
      <w:proofErr w:type="spellStart"/>
      <w:r>
        <w:rPr>
          <w:rFonts w:ascii="Arial" w:hAnsi="Arial" w:cs="Arial"/>
          <w:color w:val="222222"/>
          <w:sz w:val="19"/>
          <w:szCs w:val="19"/>
        </w:rPr>
        <w:t>npr.CD</w:t>
      </w:r>
      <w:proofErr w:type="spellEnd"/>
      <w:r>
        <w:rPr>
          <w:rFonts w:ascii="Arial" w:hAnsi="Arial" w:cs="Arial"/>
          <w:color w:val="222222"/>
          <w:sz w:val="19"/>
          <w:szCs w:val="19"/>
        </w:rPr>
        <w:t xml:space="preserve"> ROM-ovi i sl.).</w:t>
      </w:r>
    </w:p>
    <w:p w:rsidR="00A84547" w:rsidRDefault="00A84547" w:rsidP="00A84547">
      <w:pPr>
        <w:pStyle w:val="StandardWeb"/>
        <w:shd w:val="clear" w:color="auto" w:fill="FFFFFF"/>
        <w:rPr>
          <w:rFonts w:ascii="Arial" w:hAnsi="Arial" w:cs="Arial"/>
          <w:color w:val="222222"/>
          <w:sz w:val="19"/>
          <w:szCs w:val="19"/>
        </w:rPr>
      </w:pPr>
      <w:r>
        <w:rPr>
          <w:rFonts w:ascii="Arial" w:hAnsi="Arial" w:cs="Arial"/>
          <w:color w:val="222222"/>
          <w:sz w:val="19"/>
          <w:szCs w:val="19"/>
        </w:rPr>
        <w:t>a) Radna bilježnica, odnosno vježbenica – dopunsko nastavno sredstvo namijenjeno jednogodišnjoj uporabi koje je programski povezano s udžbenikom i u kojem su sadržani problemski zadaci, vježbe ili pitanja oblikovani na način da učenik ima mogućnost pisanja ili crtanja pri rješavanju zadataka ili odgovaranja na pitanja.</w:t>
      </w:r>
    </w:p>
    <w:p w:rsidR="00A84547" w:rsidRDefault="00A84547" w:rsidP="00A84547">
      <w:pPr>
        <w:pStyle w:val="StandardWeb"/>
        <w:shd w:val="clear" w:color="auto" w:fill="FFFFFF"/>
        <w:rPr>
          <w:rFonts w:ascii="Arial" w:hAnsi="Arial" w:cs="Arial"/>
          <w:color w:val="222222"/>
          <w:sz w:val="19"/>
          <w:szCs w:val="19"/>
        </w:rPr>
      </w:pPr>
      <w:r>
        <w:rPr>
          <w:rFonts w:ascii="Arial" w:hAnsi="Arial" w:cs="Arial"/>
          <w:color w:val="222222"/>
          <w:sz w:val="19"/>
          <w:szCs w:val="19"/>
        </w:rPr>
        <w:t>b) Zbirka zadataka – dopunsko nastavno sredstvo namijenjeno višegodišnjoj uporabi, koje je odabirom zadataka programski i sadržajno povezano s udžbenikom.</w:t>
      </w:r>
    </w:p>
    <w:p w:rsidR="00A84547" w:rsidRDefault="00A84547" w:rsidP="00A84547">
      <w:pPr>
        <w:pStyle w:val="StandardWeb"/>
        <w:shd w:val="clear" w:color="auto" w:fill="FFFFFF"/>
        <w:rPr>
          <w:rFonts w:ascii="Arial" w:hAnsi="Arial" w:cs="Arial"/>
          <w:color w:val="222222"/>
          <w:sz w:val="19"/>
          <w:szCs w:val="19"/>
        </w:rPr>
      </w:pPr>
      <w:r>
        <w:rPr>
          <w:rFonts w:ascii="Arial" w:hAnsi="Arial" w:cs="Arial"/>
          <w:color w:val="222222"/>
          <w:sz w:val="19"/>
          <w:szCs w:val="19"/>
        </w:rPr>
        <w:t>c) Geografski atlas – dopunsko nastavno sredstvo namijenjeno višegodišnjoj uporabi, koje sadrži zbirku geografskih karata povezanih u cjelinu sukladno nacionalnom i predmetnom kurikulumu i Udžbeničkom standardu.</w:t>
      </w:r>
    </w:p>
    <w:p w:rsidR="00A84547" w:rsidRDefault="00A84547" w:rsidP="00A84547">
      <w:pPr>
        <w:pStyle w:val="StandardWeb"/>
        <w:shd w:val="clear" w:color="auto" w:fill="FFFFFF"/>
        <w:rPr>
          <w:rFonts w:ascii="Arial" w:hAnsi="Arial" w:cs="Arial"/>
          <w:color w:val="222222"/>
          <w:sz w:val="19"/>
          <w:szCs w:val="19"/>
        </w:rPr>
      </w:pPr>
      <w:r>
        <w:rPr>
          <w:rFonts w:ascii="Arial" w:hAnsi="Arial" w:cs="Arial"/>
          <w:color w:val="222222"/>
          <w:sz w:val="19"/>
          <w:szCs w:val="19"/>
        </w:rPr>
        <w:lastRenderedPageBreak/>
        <w:t>d) Povijesni atlas – dopunsko nastavno sredstvo namijenjeno višegodišnjoj uporabi koje sadrži zbirku povijesnih karata povezanih u cjelinu koje zorno dokumentiraju povijesne događaje sukladno nacionalnom i predmetnom kurikulumu i Udžbeničkom standardu.</w:t>
      </w:r>
    </w:p>
    <w:p w:rsidR="00A84547" w:rsidRDefault="00A84547" w:rsidP="00A84547">
      <w:pPr>
        <w:pStyle w:val="StandardWeb"/>
        <w:shd w:val="clear" w:color="auto" w:fill="FFFFFF"/>
        <w:rPr>
          <w:rFonts w:ascii="Arial" w:hAnsi="Arial" w:cs="Arial"/>
          <w:color w:val="222222"/>
          <w:sz w:val="19"/>
          <w:szCs w:val="19"/>
        </w:rPr>
      </w:pPr>
      <w:r>
        <w:rPr>
          <w:rFonts w:ascii="Arial" w:hAnsi="Arial" w:cs="Arial"/>
          <w:color w:val="222222"/>
          <w:sz w:val="19"/>
          <w:szCs w:val="19"/>
        </w:rPr>
        <w:t>5. Pomoćna nastavna sredstva – sva nastavna i druga sredstva koja su korisna za uporabu u nastavi i koja su usklađena s nacionalnim i predmetnim kurikulumom, a koja nisu kao obvezna propisana Pravilnikom o obveznim udžbenicima i pripadajućim dopunskim nastavnim sredstvima.</w:t>
      </w:r>
    </w:p>
    <w:p w:rsidR="00A84547" w:rsidRDefault="00A84547" w:rsidP="00A84547">
      <w:pPr>
        <w:pStyle w:val="StandardWeb"/>
        <w:shd w:val="clear" w:color="auto" w:fill="FFFFFF"/>
        <w:rPr>
          <w:rFonts w:ascii="Arial" w:hAnsi="Arial" w:cs="Arial"/>
          <w:color w:val="222222"/>
          <w:sz w:val="19"/>
          <w:szCs w:val="19"/>
        </w:rPr>
      </w:pPr>
      <w:r>
        <w:rPr>
          <w:rFonts w:ascii="Arial" w:hAnsi="Arial" w:cs="Arial"/>
          <w:color w:val="222222"/>
          <w:sz w:val="19"/>
          <w:szCs w:val="19"/>
        </w:rPr>
        <w:t>6. Nakladnik – pravna osoba registrirana za obavljanje nakladničke djelatnosti.</w:t>
      </w:r>
    </w:p>
    <w:p w:rsidR="00A84547" w:rsidRDefault="00A84547" w:rsidP="00A84547">
      <w:pPr>
        <w:pStyle w:val="StandardWeb"/>
        <w:shd w:val="clear" w:color="auto" w:fill="FFFFFF"/>
        <w:rPr>
          <w:rFonts w:ascii="Arial" w:hAnsi="Arial" w:cs="Arial"/>
          <w:color w:val="222222"/>
          <w:sz w:val="19"/>
          <w:szCs w:val="19"/>
        </w:rPr>
      </w:pPr>
      <w:r>
        <w:rPr>
          <w:rFonts w:ascii="Arial" w:hAnsi="Arial" w:cs="Arial"/>
          <w:color w:val="222222"/>
          <w:sz w:val="19"/>
          <w:szCs w:val="19"/>
        </w:rPr>
        <w:t>7. Manjinski nakladnik – pravna osoba registrirana za obavljanje nakladničke djelatnosti, a osnovana od strane pripadnika nacionalnih manjina.</w:t>
      </w:r>
    </w:p>
    <w:p w:rsidR="00A84547" w:rsidRDefault="00A84547" w:rsidP="00A84547">
      <w:pPr>
        <w:pStyle w:val="StandardWeb"/>
        <w:shd w:val="clear" w:color="auto" w:fill="FFFFFF"/>
        <w:rPr>
          <w:rFonts w:ascii="Arial" w:hAnsi="Arial" w:cs="Arial"/>
          <w:color w:val="222222"/>
          <w:sz w:val="19"/>
          <w:szCs w:val="19"/>
        </w:rPr>
      </w:pPr>
      <w:r>
        <w:rPr>
          <w:rFonts w:ascii="Arial" w:hAnsi="Arial" w:cs="Arial"/>
          <w:color w:val="222222"/>
          <w:sz w:val="19"/>
          <w:szCs w:val="19"/>
        </w:rPr>
        <w:t>8. Pravilnik o obveznim udžbenicima i pripadajućim dopunskim nastavnim sredstvima – pravilnik kojim se propisuje koji se udžbenici i dopunska nastavna sredstva smatraju obveznim za uporabu u nastavnome i odgojno-obrazovnome procesu.</w:t>
      </w:r>
    </w:p>
    <w:p w:rsidR="00A84547" w:rsidRDefault="00A84547" w:rsidP="00A84547">
      <w:pPr>
        <w:pStyle w:val="StandardWeb"/>
        <w:shd w:val="clear" w:color="auto" w:fill="FFFFFF"/>
        <w:rPr>
          <w:rFonts w:ascii="Arial" w:hAnsi="Arial" w:cs="Arial"/>
          <w:color w:val="222222"/>
          <w:sz w:val="19"/>
          <w:szCs w:val="19"/>
        </w:rPr>
      </w:pPr>
      <w:r>
        <w:rPr>
          <w:rFonts w:ascii="Arial" w:hAnsi="Arial" w:cs="Arial"/>
          <w:color w:val="222222"/>
          <w:sz w:val="19"/>
          <w:szCs w:val="19"/>
        </w:rPr>
        <w:t>9. Nacionalni i predmetni kurikulum – nacionalni je kurikulum temeljni dokument koji na nacionalnoj razini donosi vrijednosti i opće ciljeve odgoja i obrazovanja, određuje očekivanja što učenici mogu i trebaju znati i za što mogu i trebaju biti osposobljeni po završetku određenog stupnja obrazovanja, što i kako mogu i trebaju učiti te kako se prati i vrednuje kvaliteta učeničkih postignuća i rada škola. Predmetni kurikulum je plan i program nastavnog predmeta primjeren razvojnoj dobi učenika, predznanju i opterećenju učenika usklađen s nacionalnim kurikulumom.</w:t>
      </w:r>
    </w:p>
    <w:p w:rsidR="00A84547" w:rsidRDefault="00A84547" w:rsidP="00A84547">
      <w:pPr>
        <w:pStyle w:val="StandardWeb"/>
        <w:shd w:val="clear" w:color="auto" w:fill="FFFFFF"/>
        <w:rPr>
          <w:rFonts w:ascii="Arial" w:hAnsi="Arial" w:cs="Arial"/>
          <w:color w:val="222222"/>
          <w:sz w:val="19"/>
          <w:szCs w:val="19"/>
        </w:rPr>
      </w:pPr>
      <w:r>
        <w:rPr>
          <w:rFonts w:ascii="Arial" w:hAnsi="Arial" w:cs="Arial"/>
          <w:color w:val="222222"/>
          <w:sz w:val="19"/>
          <w:szCs w:val="19"/>
        </w:rPr>
        <w:t>10. Popis udžbenika i pripadajućih dopunskih nastavnih sredstava – popis udžbenika i pripadajućih dopunskih nastavnih sredstva koji su Pravilnikom o obveznim udžbenicima i dopunskim nastavnim sredstvima utvrđeni kao obvezni i imaju pozitivno stručno mišljenje o usklađenosti s nacionalnim i predmetnim kurikulumom i Udžbeničkim standardom.</w:t>
      </w:r>
    </w:p>
    <w:p w:rsidR="00A84547" w:rsidRDefault="00A84547" w:rsidP="00A84547">
      <w:pPr>
        <w:pStyle w:val="StandardWeb"/>
        <w:shd w:val="clear" w:color="auto" w:fill="FFFFFF"/>
        <w:rPr>
          <w:rFonts w:ascii="Arial" w:hAnsi="Arial" w:cs="Arial"/>
          <w:color w:val="222222"/>
          <w:sz w:val="19"/>
          <w:szCs w:val="19"/>
        </w:rPr>
      </w:pPr>
      <w:r>
        <w:rPr>
          <w:rFonts w:ascii="Arial" w:hAnsi="Arial" w:cs="Arial"/>
          <w:color w:val="222222"/>
          <w:sz w:val="19"/>
          <w:szCs w:val="19"/>
        </w:rPr>
        <w:t>11. Katalog obveznih udžbenika i pripadajućih dopunskih nastavnih sredstava – katalog u koji se uvrštavaju obvezni udžbenici i pripadajuća dopunska nastavna sredstva koji imaju rješenje o uvrštavanju u Katalog.</w:t>
      </w:r>
    </w:p>
    <w:p w:rsidR="00A84547" w:rsidRDefault="00A84547" w:rsidP="00A84547">
      <w:pPr>
        <w:pStyle w:val="StandardWeb"/>
        <w:shd w:val="clear" w:color="auto" w:fill="FFFFFF"/>
        <w:jc w:val="center"/>
        <w:rPr>
          <w:rFonts w:ascii="Arial" w:hAnsi="Arial" w:cs="Arial"/>
          <w:color w:val="222222"/>
          <w:sz w:val="19"/>
          <w:szCs w:val="19"/>
        </w:rPr>
      </w:pPr>
      <w:r>
        <w:rPr>
          <w:rFonts w:ascii="Arial" w:hAnsi="Arial" w:cs="Arial"/>
          <w:color w:val="222222"/>
          <w:sz w:val="19"/>
          <w:szCs w:val="19"/>
        </w:rPr>
        <w:t>Uporaba udžbenika, dopunskih i pomoćnih nastavnih sredstava</w:t>
      </w:r>
    </w:p>
    <w:p w:rsidR="00A84547" w:rsidRDefault="00A84547" w:rsidP="00A84547">
      <w:pPr>
        <w:pStyle w:val="StandardWeb"/>
        <w:shd w:val="clear" w:color="auto" w:fill="FFFFFF"/>
        <w:jc w:val="center"/>
        <w:rPr>
          <w:rFonts w:ascii="Arial" w:hAnsi="Arial" w:cs="Arial"/>
          <w:color w:val="222222"/>
          <w:sz w:val="19"/>
          <w:szCs w:val="19"/>
        </w:rPr>
      </w:pPr>
      <w:r>
        <w:rPr>
          <w:rFonts w:ascii="Arial" w:hAnsi="Arial" w:cs="Arial"/>
          <w:color w:val="222222"/>
          <w:sz w:val="19"/>
          <w:szCs w:val="19"/>
        </w:rPr>
        <w:t>Članak 3.</w:t>
      </w:r>
    </w:p>
    <w:p w:rsidR="00A84547" w:rsidRDefault="00A84547" w:rsidP="00A84547">
      <w:pPr>
        <w:pStyle w:val="StandardWeb"/>
        <w:shd w:val="clear" w:color="auto" w:fill="FFFFFF"/>
        <w:rPr>
          <w:rFonts w:ascii="Arial" w:hAnsi="Arial" w:cs="Arial"/>
          <w:color w:val="222222"/>
          <w:sz w:val="19"/>
          <w:szCs w:val="19"/>
        </w:rPr>
      </w:pPr>
      <w:r>
        <w:rPr>
          <w:rFonts w:ascii="Arial" w:hAnsi="Arial" w:cs="Arial"/>
          <w:color w:val="222222"/>
          <w:sz w:val="19"/>
          <w:szCs w:val="19"/>
        </w:rPr>
        <w:t>(1) U školi su u uporabi udžbenici i njima pripadajuća dopunska nastavna sredstva objavljena u Katalogu obveznih udžbenika i pripadajućih dopunskih nastavnih sredstava, utvrđenom sukladno odredbama ovog Zakona.</w:t>
      </w:r>
    </w:p>
    <w:p w:rsidR="00A84547" w:rsidRDefault="00A84547" w:rsidP="00A84547">
      <w:pPr>
        <w:pStyle w:val="StandardWeb"/>
        <w:shd w:val="clear" w:color="auto" w:fill="FFFFFF"/>
        <w:rPr>
          <w:rFonts w:ascii="Arial" w:hAnsi="Arial" w:cs="Arial"/>
          <w:color w:val="222222"/>
          <w:sz w:val="19"/>
          <w:szCs w:val="19"/>
        </w:rPr>
      </w:pPr>
      <w:r>
        <w:rPr>
          <w:rFonts w:ascii="Arial" w:hAnsi="Arial" w:cs="Arial"/>
          <w:color w:val="222222"/>
          <w:sz w:val="19"/>
          <w:szCs w:val="19"/>
        </w:rPr>
        <w:t>(2) U svim razrednim odjelima istog razreda za jedan nastavni predmet u uporabi može biti samo jedan udžbenik i dopunsko nastavno sredstvo istog autora, skupine autora, odnosno nakladnika.</w:t>
      </w:r>
    </w:p>
    <w:p w:rsidR="00A84547" w:rsidRDefault="00A84547" w:rsidP="00A84547">
      <w:pPr>
        <w:pStyle w:val="StandardWeb"/>
        <w:shd w:val="clear" w:color="auto" w:fill="FFFFFF"/>
        <w:rPr>
          <w:rFonts w:ascii="Arial" w:hAnsi="Arial" w:cs="Arial"/>
          <w:color w:val="222222"/>
          <w:sz w:val="19"/>
          <w:szCs w:val="19"/>
        </w:rPr>
      </w:pPr>
      <w:r>
        <w:rPr>
          <w:rFonts w:ascii="Arial" w:hAnsi="Arial" w:cs="Arial"/>
          <w:color w:val="222222"/>
          <w:sz w:val="19"/>
          <w:szCs w:val="19"/>
        </w:rPr>
        <w:t>(3) Osim udžbenika i dopunskih nastavnih sredstava iz stavka 1. ovog članka, u školi mogu biti u uporabi i pomoćna nastavna sredstva, na temelju odobrenja za uporabu u školama koje sukladno odredbama ovog Zakona izdaje agencija nadležna za odgoj i obrazovanje, odnosno agencija nadležna za strukovno obrazovanje (u daljnjem tekstu: Agencije).</w:t>
      </w:r>
    </w:p>
    <w:p w:rsidR="00A84547" w:rsidRDefault="00A84547" w:rsidP="00A84547">
      <w:pPr>
        <w:pStyle w:val="StandardWeb"/>
        <w:shd w:val="clear" w:color="auto" w:fill="FFFFFF"/>
        <w:rPr>
          <w:rFonts w:ascii="Arial" w:hAnsi="Arial" w:cs="Arial"/>
          <w:color w:val="222222"/>
          <w:sz w:val="19"/>
          <w:szCs w:val="19"/>
        </w:rPr>
      </w:pPr>
      <w:r>
        <w:rPr>
          <w:rFonts w:ascii="Arial" w:hAnsi="Arial" w:cs="Arial"/>
          <w:color w:val="222222"/>
          <w:sz w:val="19"/>
          <w:szCs w:val="19"/>
        </w:rPr>
        <w:t>(4) Postupak izdavanja odobrenja za uporabu pomoćnoga nastavnog sredstva Agencije uređuju svojim posebnim aktom.</w:t>
      </w:r>
    </w:p>
    <w:p w:rsidR="00A84547" w:rsidRDefault="00A84547" w:rsidP="00A84547">
      <w:pPr>
        <w:pStyle w:val="StandardWeb"/>
        <w:shd w:val="clear" w:color="auto" w:fill="FFFFFF"/>
        <w:rPr>
          <w:rFonts w:ascii="Arial" w:hAnsi="Arial" w:cs="Arial"/>
          <w:color w:val="222222"/>
          <w:sz w:val="19"/>
          <w:szCs w:val="19"/>
        </w:rPr>
      </w:pPr>
      <w:r>
        <w:rPr>
          <w:rFonts w:ascii="Arial" w:hAnsi="Arial" w:cs="Arial"/>
          <w:color w:val="222222"/>
          <w:sz w:val="19"/>
          <w:szCs w:val="19"/>
        </w:rPr>
        <w:t>(5) Popis pomoćnih nastavnih sredstava koja imaju odobrenje za uporabu u školi vode Agencije.</w:t>
      </w:r>
    </w:p>
    <w:p w:rsidR="00A84547" w:rsidRDefault="00A84547" w:rsidP="00A84547">
      <w:pPr>
        <w:pStyle w:val="StandardWeb"/>
        <w:shd w:val="clear" w:color="auto" w:fill="FFFFFF"/>
        <w:jc w:val="center"/>
        <w:rPr>
          <w:rFonts w:ascii="Arial" w:hAnsi="Arial" w:cs="Arial"/>
          <w:color w:val="222222"/>
          <w:sz w:val="19"/>
          <w:szCs w:val="19"/>
        </w:rPr>
      </w:pPr>
      <w:r>
        <w:rPr>
          <w:rFonts w:ascii="Arial" w:hAnsi="Arial" w:cs="Arial"/>
          <w:color w:val="222222"/>
          <w:sz w:val="19"/>
          <w:szCs w:val="19"/>
        </w:rPr>
        <w:t>Ograničenja u postupku odobravanja udžbenika i drugih nastavnih sredstava</w:t>
      </w:r>
    </w:p>
    <w:p w:rsidR="00A84547" w:rsidRDefault="00A84547" w:rsidP="00A84547">
      <w:pPr>
        <w:pStyle w:val="StandardWeb"/>
        <w:shd w:val="clear" w:color="auto" w:fill="FFFFFF"/>
        <w:jc w:val="center"/>
        <w:rPr>
          <w:rFonts w:ascii="Arial" w:hAnsi="Arial" w:cs="Arial"/>
          <w:color w:val="222222"/>
          <w:sz w:val="19"/>
          <w:szCs w:val="19"/>
        </w:rPr>
      </w:pPr>
      <w:r>
        <w:rPr>
          <w:rFonts w:ascii="Arial" w:hAnsi="Arial" w:cs="Arial"/>
          <w:color w:val="222222"/>
          <w:sz w:val="19"/>
          <w:szCs w:val="19"/>
        </w:rPr>
        <w:t>Članak 4.</w:t>
      </w:r>
    </w:p>
    <w:p w:rsidR="00A84547" w:rsidRDefault="00A84547" w:rsidP="00A84547">
      <w:pPr>
        <w:pStyle w:val="StandardWeb"/>
        <w:shd w:val="clear" w:color="auto" w:fill="FFFFFF"/>
        <w:rPr>
          <w:rFonts w:ascii="Arial" w:hAnsi="Arial" w:cs="Arial"/>
          <w:color w:val="222222"/>
          <w:sz w:val="19"/>
          <w:szCs w:val="19"/>
        </w:rPr>
      </w:pPr>
      <w:r>
        <w:rPr>
          <w:rFonts w:ascii="Arial" w:hAnsi="Arial" w:cs="Arial"/>
          <w:color w:val="222222"/>
          <w:sz w:val="19"/>
          <w:szCs w:val="19"/>
        </w:rPr>
        <w:t xml:space="preserve">(1) Dužnosnici i službenici ministarstva nadležnog za obrazovanje (u daljnjem tekstu: Ministarstvo), te službenici Nacionalnog centra za vanjsko vrednovanje obrazovanja i agencija nadležnih za sustav odgoja i </w:t>
      </w:r>
      <w:r>
        <w:rPr>
          <w:rFonts w:ascii="Arial" w:hAnsi="Arial" w:cs="Arial"/>
          <w:color w:val="222222"/>
          <w:sz w:val="19"/>
          <w:szCs w:val="19"/>
        </w:rPr>
        <w:lastRenderedPageBreak/>
        <w:t>obrazovanja ne mogu biti autori, urednici i recenzenti udžbenika, dopunskog i pomoćnog nastavnog sredstva.</w:t>
      </w:r>
    </w:p>
    <w:p w:rsidR="00A84547" w:rsidRDefault="00A84547" w:rsidP="00A84547">
      <w:pPr>
        <w:pStyle w:val="StandardWeb"/>
        <w:shd w:val="clear" w:color="auto" w:fill="FFFFFF"/>
        <w:rPr>
          <w:rFonts w:ascii="Arial" w:hAnsi="Arial" w:cs="Arial"/>
          <w:color w:val="222222"/>
          <w:sz w:val="19"/>
          <w:szCs w:val="19"/>
        </w:rPr>
      </w:pPr>
      <w:r>
        <w:rPr>
          <w:rFonts w:ascii="Arial" w:hAnsi="Arial" w:cs="Arial"/>
          <w:color w:val="222222"/>
          <w:sz w:val="19"/>
          <w:szCs w:val="19"/>
        </w:rPr>
        <w:t>(2) Udžbenici, dopunska i pomoćna nastavna sredstva svojim sadržajem ne smiju biti protivni Ustavu Republike Hrvatske i proklamiranim načelima demokratskog poretka koja se posebice odnose na zaštitu ljudskih i manjinskih prava, temeljnih sloboda i prava čovjeka i građanina te ravnopravnost spolova.</w:t>
      </w:r>
    </w:p>
    <w:p w:rsidR="00A84547" w:rsidRDefault="00A84547" w:rsidP="00A84547">
      <w:pPr>
        <w:pStyle w:val="StandardWeb"/>
        <w:shd w:val="clear" w:color="auto" w:fill="FFFFFF"/>
        <w:rPr>
          <w:rFonts w:ascii="Arial" w:hAnsi="Arial" w:cs="Arial"/>
          <w:color w:val="222222"/>
          <w:sz w:val="19"/>
          <w:szCs w:val="19"/>
        </w:rPr>
      </w:pPr>
      <w:r>
        <w:rPr>
          <w:rFonts w:ascii="Arial" w:hAnsi="Arial" w:cs="Arial"/>
          <w:color w:val="222222"/>
          <w:sz w:val="19"/>
          <w:szCs w:val="19"/>
        </w:rPr>
        <w:t>(3) Udžbenici, dopunska i pomoćna nastavna sredstva ne smiju sadržavati promidžbeni materijal.</w:t>
      </w:r>
    </w:p>
    <w:p w:rsidR="00A84547" w:rsidRDefault="00A84547" w:rsidP="00A84547">
      <w:pPr>
        <w:pStyle w:val="StandardWeb"/>
        <w:shd w:val="clear" w:color="auto" w:fill="FFFFFF"/>
        <w:rPr>
          <w:rFonts w:ascii="Arial" w:hAnsi="Arial" w:cs="Arial"/>
          <w:color w:val="222222"/>
          <w:sz w:val="19"/>
          <w:szCs w:val="19"/>
        </w:rPr>
      </w:pPr>
      <w:r>
        <w:rPr>
          <w:rFonts w:ascii="Arial" w:hAnsi="Arial" w:cs="Arial"/>
          <w:color w:val="222222"/>
          <w:sz w:val="19"/>
          <w:szCs w:val="19"/>
        </w:rPr>
        <w:t>(4) Ministar neće odobriti uporabu udžbenika i dopunskoga nastavnog sredstava u slučajevima kršenja odredbi stavka 1., 2. i 3. ovog članka.</w:t>
      </w:r>
    </w:p>
    <w:p w:rsidR="00A84547" w:rsidRDefault="00A84547" w:rsidP="00A84547">
      <w:pPr>
        <w:pStyle w:val="StandardWeb"/>
        <w:shd w:val="clear" w:color="auto" w:fill="FFFFFF"/>
        <w:jc w:val="center"/>
        <w:rPr>
          <w:rFonts w:ascii="Arial" w:hAnsi="Arial" w:cs="Arial"/>
          <w:color w:val="222222"/>
          <w:sz w:val="19"/>
          <w:szCs w:val="19"/>
        </w:rPr>
      </w:pPr>
      <w:r>
        <w:rPr>
          <w:rFonts w:ascii="Arial" w:hAnsi="Arial" w:cs="Arial"/>
          <w:color w:val="222222"/>
          <w:sz w:val="19"/>
          <w:szCs w:val="19"/>
        </w:rPr>
        <w:t>Sporovi zbog autorskih prava</w:t>
      </w:r>
    </w:p>
    <w:p w:rsidR="00A84547" w:rsidRDefault="00A84547" w:rsidP="00A84547">
      <w:pPr>
        <w:pStyle w:val="StandardWeb"/>
        <w:shd w:val="clear" w:color="auto" w:fill="FFFFFF"/>
        <w:jc w:val="center"/>
        <w:rPr>
          <w:rFonts w:ascii="Arial" w:hAnsi="Arial" w:cs="Arial"/>
          <w:color w:val="222222"/>
          <w:sz w:val="19"/>
          <w:szCs w:val="19"/>
        </w:rPr>
      </w:pPr>
      <w:r>
        <w:rPr>
          <w:rFonts w:ascii="Arial" w:hAnsi="Arial" w:cs="Arial"/>
          <w:color w:val="222222"/>
          <w:sz w:val="19"/>
          <w:szCs w:val="19"/>
        </w:rPr>
        <w:t>Članak 5.</w:t>
      </w:r>
    </w:p>
    <w:p w:rsidR="00A84547" w:rsidRDefault="00A84547" w:rsidP="00A84547">
      <w:pPr>
        <w:pStyle w:val="StandardWeb"/>
        <w:shd w:val="clear" w:color="auto" w:fill="FFFFFF"/>
        <w:rPr>
          <w:rFonts w:ascii="Arial" w:hAnsi="Arial" w:cs="Arial"/>
          <w:color w:val="222222"/>
          <w:sz w:val="19"/>
          <w:szCs w:val="19"/>
        </w:rPr>
      </w:pPr>
      <w:r>
        <w:rPr>
          <w:rFonts w:ascii="Arial" w:hAnsi="Arial" w:cs="Arial"/>
          <w:color w:val="222222"/>
          <w:sz w:val="19"/>
          <w:szCs w:val="19"/>
        </w:rPr>
        <w:t>(1) Ako tijekom postupka uvrštavanja na Popis udžbenika i pripadajućih dopunskih nastavnih sredstava ili Kataloga obveznih udžbenika i pripadajućih dopunskih nastavnih sredstava udžbenika i pripadajućega dopunskog nastavnog sredstva nastane sudski spor zbog zaštite autorskih prava, postupak će se obustaviti.</w:t>
      </w:r>
    </w:p>
    <w:p w:rsidR="00A84547" w:rsidRDefault="00A84547" w:rsidP="00A84547">
      <w:pPr>
        <w:pStyle w:val="StandardWeb"/>
        <w:shd w:val="clear" w:color="auto" w:fill="FFFFFF"/>
        <w:rPr>
          <w:rFonts w:ascii="Arial" w:hAnsi="Arial" w:cs="Arial"/>
          <w:color w:val="222222"/>
          <w:sz w:val="19"/>
          <w:szCs w:val="19"/>
        </w:rPr>
      </w:pPr>
      <w:r>
        <w:rPr>
          <w:rFonts w:ascii="Arial" w:hAnsi="Arial" w:cs="Arial"/>
          <w:color w:val="222222"/>
          <w:sz w:val="19"/>
          <w:szCs w:val="19"/>
        </w:rPr>
        <w:t>(2) U slučaju iz stavka 1. ovog članka ministar će donijeti rješenje o prekidu postupka do okončanja spora.</w:t>
      </w:r>
    </w:p>
    <w:p w:rsidR="00A84547" w:rsidRDefault="00A84547" w:rsidP="00A84547">
      <w:pPr>
        <w:pStyle w:val="StandardWeb"/>
        <w:shd w:val="clear" w:color="auto" w:fill="FFFFFF"/>
        <w:jc w:val="center"/>
        <w:rPr>
          <w:rFonts w:ascii="Arial" w:hAnsi="Arial" w:cs="Arial"/>
          <w:color w:val="222222"/>
          <w:sz w:val="19"/>
          <w:szCs w:val="19"/>
        </w:rPr>
      </w:pPr>
      <w:r>
        <w:rPr>
          <w:rFonts w:ascii="Arial" w:hAnsi="Arial" w:cs="Arial"/>
          <w:color w:val="222222"/>
          <w:sz w:val="19"/>
          <w:szCs w:val="19"/>
        </w:rPr>
        <w:t>Udžbenici i dopunska nastavna sredstva za nastavu na jeziku i pismu nacionalne manjine</w:t>
      </w:r>
    </w:p>
    <w:p w:rsidR="00A84547" w:rsidRDefault="00A84547" w:rsidP="00A84547">
      <w:pPr>
        <w:pStyle w:val="StandardWeb"/>
        <w:shd w:val="clear" w:color="auto" w:fill="FFFFFF"/>
        <w:jc w:val="center"/>
        <w:rPr>
          <w:rFonts w:ascii="Arial" w:hAnsi="Arial" w:cs="Arial"/>
          <w:color w:val="222222"/>
          <w:sz w:val="19"/>
          <w:szCs w:val="19"/>
        </w:rPr>
      </w:pPr>
      <w:r>
        <w:rPr>
          <w:rFonts w:ascii="Arial" w:hAnsi="Arial" w:cs="Arial"/>
          <w:color w:val="222222"/>
          <w:sz w:val="19"/>
          <w:szCs w:val="19"/>
        </w:rPr>
        <w:t>Članak 6.</w:t>
      </w:r>
    </w:p>
    <w:p w:rsidR="00A84547" w:rsidRDefault="00A84547" w:rsidP="00A84547">
      <w:pPr>
        <w:pStyle w:val="StandardWeb"/>
        <w:shd w:val="clear" w:color="auto" w:fill="FFFFFF"/>
        <w:rPr>
          <w:rFonts w:ascii="Arial" w:hAnsi="Arial" w:cs="Arial"/>
          <w:color w:val="222222"/>
          <w:sz w:val="19"/>
          <w:szCs w:val="19"/>
        </w:rPr>
      </w:pPr>
      <w:r>
        <w:rPr>
          <w:rFonts w:ascii="Arial" w:hAnsi="Arial" w:cs="Arial"/>
          <w:color w:val="222222"/>
          <w:sz w:val="19"/>
          <w:szCs w:val="19"/>
        </w:rPr>
        <w:t>(1) U nastavi na jeziku i pismu nacionalnih manjina mogu se koristiti udžbenici i dopunska nastavna sredstva na jeziku i pismu nacionalne manjine na koje se na odgovarajući način primjenjuju odredbe članaka 11. i 13. ovog Zakona odnosno udžbenici, dodatak udžbeniku i druga dopunska nastavna sredstva koji su prevedeni na jezik i pismo nacionalne manjine.</w:t>
      </w:r>
    </w:p>
    <w:p w:rsidR="00A84547" w:rsidRDefault="00A84547" w:rsidP="00A84547">
      <w:pPr>
        <w:pStyle w:val="StandardWeb"/>
        <w:shd w:val="clear" w:color="auto" w:fill="FFFFFF"/>
        <w:rPr>
          <w:rFonts w:ascii="Arial" w:hAnsi="Arial" w:cs="Arial"/>
          <w:color w:val="222222"/>
          <w:sz w:val="19"/>
          <w:szCs w:val="19"/>
        </w:rPr>
      </w:pPr>
      <w:r>
        <w:rPr>
          <w:rFonts w:ascii="Arial" w:hAnsi="Arial" w:cs="Arial"/>
          <w:color w:val="222222"/>
          <w:sz w:val="19"/>
          <w:szCs w:val="19"/>
        </w:rPr>
        <w:t>(2) Ukoliko za pojedini nastavni predmet ne postoji udžbenik i dopunsko nastavno sredstvo iz stavka 1. ovog članka, u nastavi se mogu koristiti udžbenici i dopunska nastavna sredstva uvezeni iz države matičnog naroda.</w:t>
      </w:r>
    </w:p>
    <w:p w:rsidR="00A84547" w:rsidRDefault="00A84547" w:rsidP="00A84547">
      <w:pPr>
        <w:pStyle w:val="StandardWeb"/>
        <w:shd w:val="clear" w:color="auto" w:fill="FFFFFF"/>
        <w:rPr>
          <w:rFonts w:ascii="Arial" w:hAnsi="Arial" w:cs="Arial"/>
          <w:color w:val="222222"/>
          <w:sz w:val="19"/>
          <w:szCs w:val="19"/>
        </w:rPr>
      </w:pPr>
      <w:r>
        <w:rPr>
          <w:rFonts w:ascii="Arial" w:hAnsi="Arial" w:cs="Arial"/>
          <w:color w:val="222222"/>
          <w:sz w:val="19"/>
          <w:szCs w:val="19"/>
        </w:rPr>
        <w:t>(3) Postupak odobravanja udžbenika i dopunskih nastavnih sredstava iz stavka 1. i 2. ovog članka pokreće se podnošenjem zahtjeva od strane u pravilu manjinskog nakladnika, odnosno uvoznika udžbenika ili udruge nacionalne manjine koja okuplja najveći broj pripadnika te manjine.</w:t>
      </w:r>
    </w:p>
    <w:p w:rsidR="00A84547" w:rsidRDefault="00A84547" w:rsidP="00A84547">
      <w:pPr>
        <w:pStyle w:val="StandardWeb"/>
        <w:shd w:val="clear" w:color="auto" w:fill="FFFFFF"/>
        <w:rPr>
          <w:rFonts w:ascii="Arial" w:hAnsi="Arial" w:cs="Arial"/>
          <w:color w:val="222222"/>
          <w:sz w:val="19"/>
          <w:szCs w:val="19"/>
        </w:rPr>
      </w:pPr>
      <w:r>
        <w:rPr>
          <w:rFonts w:ascii="Arial" w:hAnsi="Arial" w:cs="Arial"/>
          <w:color w:val="222222"/>
          <w:sz w:val="19"/>
          <w:szCs w:val="19"/>
        </w:rPr>
        <w:t>(4) U postupku odobravanja udžbenika, dodatka udžbenika i drugih dopunskih nastavnih sredstava za nastavu na jeziku i pismu nacionalne manjine iz stavka 1. ovoga članka, ministar imenuje stručne prosudbene skupine koje, u pravilu, čine znanstvenik, odnosno stručnjak iz određenog područja ili nastavnog predmeta i metodičar koji poznaje jezik i pismo nacionalne manjine, te učitelj ili nastavnik određenoga nastavnog predmeta na jeziku i pismu nacionalne manjine.</w:t>
      </w:r>
    </w:p>
    <w:p w:rsidR="00A84547" w:rsidRDefault="00A84547" w:rsidP="00A84547">
      <w:pPr>
        <w:pStyle w:val="StandardWeb"/>
        <w:shd w:val="clear" w:color="auto" w:fill="FFFFFF"/>
        <w:rPr>
          <w:rFonts w:ascii="Arial" w:hAnsi="Arial" w:cs="Arial"/>
          <w:color w:val="222222"/>
          <w:sz w:val="19"/>
          <w:szCs w:val="19"/>
        </w:rPr>
      </w:pPr>
      <w:r>
        <w:rPr>
          <w:rFonts w:ascii="Arial" w:hAnsi="Arial" w:cs="Arial"/>
          <w:color w:val="222222"/>
          <w:sz w:val="19"/>
          <w:szCs w:val="19"/>
        </w:rPr>
        <w:t>(5) Uporabu udžbenika i dopunska nastavna sredstva iz stavka 2. ovog članka odobrava ministar na temelju mišljenja stručne prosudbene skupine, a koja procjenjuje jesu li ti udžbenici i dopunska nastavna sredstva u skladu s odredbom članka 4. stavkom 2. i 3. ovog Zakona.</w:t>
      </w:r>
    </w:p>
    <w:p w:rsidR="00A84547" w:rsidRDefault="00A84547" w:rsidP="00A84547">
      <w:pPr>
        <w:pStyle w:val="StandardWeb"/>
        <w:shd w:val="clear" w:color="auto" w:fill="FFFFFF"/>
        <w:rPr>
          <w:rFonts w:ascii="Arial" w:hAnsi="Arial" w:cs="Arial"/>
          <w:color w:val="222222"/>
          <w:sz w:val="19"/>
          <w:szCs w:val="19"/>
        </w:rPr>
      </w:pPr>
      <w:r>
        <w:rPr>
          <w:rFonts w:ascii="Arial" w:hAnsi="Arial" w:cs="Arial"/>
          <w:color w:val="222222"/>
          <w:sz w:val="19"/>
          <w:szCs w:val="19"/>
        </w:rPr>
        <w:t>(6) Način provođenja postupka odobravanja udžbenika, dodatka udžbeniku i drugih dopunskih nastavnih sredstava koji su prevedeni na jezik i pismo nacionalne manjine kao i udžbenika i dopunskih nastavnih sredstava uvezenih iz države matičnog naroda, rokove odobravanja i utvrđivanje sastava, imenovanje i način rada stručnih prosudbenih skupina iz ovog članka, propisuje ministar.</w:t>
      </w:r>
    </w:p>
    <w:p w:rsidR="00A84547" w:rsidRDefault="00A84547" w:rsidP="00A84547">
      <w:pPr>
        <w:pStyle w:val="StandardWeb"/>
        <w:shd w:val="clear" w:color="auto" w:fill="FFFFFF"/>
        <w:jc w:val="center"/>
        <w:rPr>
          <w:rFonts w:ascii="Arial" w:hAnsi="Arial" w:cs="Arial"/>
          <w:color w:val="222222"/>
          <w:sz w:val="19"/>
          <w:szCs w:val="19"/>
        </w:rPr>
      </w:pPr>
      <w:r>
        <w:rPr>
          <w:rFonts w:ascii="Arial" w:hAnsi="Arial" w:cs="Arial"/>
          <w:color w:val="222222"/>
          <w:sz w:val="19"/>
          <w:szCs w:val="19"/>
        </w:rPr>
        <w:t>Članak 7.</w:t>
      </w:r>
    </w:p>
    <w:p w:rsidR="00A84547" w:rsidRDefault="00A84547" w:rsidP="00A84547">
      <w:pPr>
        <w:pStyle w:val="StandardWeb"/>
        <w:shd w:val="clear" w:color="auto" w:fill="FFFFFF"/>
        <w:rPr>
          <w:rFonts w:ascii="Arial" w:hAnsi="Arial" w:cs="Arial"/>
          <w:color w:val="222222"/>
          <w:sz w:val="19"/>
          <w:szCs w:val="19"/>
        </w:rPr>
      </w:pPr>
      <w:r>
        <w:rPr>
          <w:rFonts w:ascii="Arial" w:hAnsi="Arial" w:cs="Arial"/>
          <w:color w:val="222222"/>
          <w:sz w:val="19"/>
          <w:szCs w:val="19"/>
        </w:rPr>
        <w:lastRenderedPageBreak/>
        <w:t>(1) Ukoliko je predmet postupka odobravanja udžbenik i dopunsko nastavno sredstvo objavljeno u Katalogu iz članka 18. ovog Zakona, a koji su prevedeni na jezik i pismo nacionalne manjine, uz zahtjev za pokretanje postupka prilažu se:</w:t>
      </w:r>
    </w:p>
    <w:p w:rsidR="00A84547" w:rsidRDefault="00A84547" w:rsidP="00A84547">
      <w:pPr>
        <w:pStyle w:val="StandardWeb"/>
        <w:shd w:val="clear" w:color="auto" w:fill="FFFFFF"/>
        <w:rPr>
          <w:rFonts w:ascii="Arial" w:hAnsi="Arial" w:cs="Arial"/>
          <w:color w:val="222222"/>
          <w:sz w:val="19"/>
          <w:szCs w:val="19"/>
        </w:rPr>
      </w:pPr>
      <w:r>
        <w:rPr>
          <w:rFonts w:ascii="Arial" w:hAnsi="Arial" w:cs="Arial"/>
          <w:color w:val="222222"/>
          <w:sz w:val="19"/>
          <w:szCs w:val="19"/>
        </w:rPr>
        <w:t>– tri tiskana primjerka prevedenog udžbenika, odnosno dopunskog nastavnog sredstva i tri primjerka u elektroničkom obliku na odgovarajućem mediju,</w:t>
      </w:r>
    </w:p>
    <w:p w:rsidR="00A84547" w:rsidRDefault="00A84547" w:rsidP="00A84547">
      <w:pPr>
        <w:pStyle w:val="StandardWeb"/>
        <w:shd w:val="clear" w:color="auto" w:fill="FFFFFF"/>
        <w:rPr>
          <w:rFonts w:ascii="Arial" w:hAnsi="Arial" w:cs="Arial"/>
          <w:color w:val="222222"/>
          <w:sz w:val="19"/>
          <w:szCs w:val="19"/>
        </w:rPr>
      </w:pPr>
      <w:r>
        <w:rPr>
          <w:rFonts w:ascii="Arial" w:hAnsi="Arial" w:cs="Arial"/>
          <w:color w:val="222222"/>
          <w:sz w:val="19"/>
          <w:szCs w:val="19"/>
        </w:rPr>
        <w:t>– odluka odgovarajućeg županijskog/međužupanijskog stručnog vijeća učitelja/nastavnika u nastavi na jeziku i pismu nacionalne manjine o odabiru navedenog udžbenika, a u slučaju nepostojanja odgovarajućeg stručnog vijeća ili do konstituiranja istog, odluka udruge nacionalne manjine iz članka 6. stavka 3. ovog Zakona,</w:t>
      </w:r>
    </w:p>
    <w:p w:rsidR="00A84547" w:rsidRDefault="00A84547" w:rsidP="00A84547">
      <w:pPr>
        <w:pStyle w:val="StandardWeb"/>
        <w:shd w:val="clear" w:color="auto" w:fill="FFFFFF"/>
        <w:rPr>
          <w:rFonts w:ascii="Arial" w:hAnsi="Arial" w:cs="Arial"/>
          <w:color w:val="222222"/>
          <w:sz w:val="19"/>
          <w:szCs w:val="19"/>
        </w:rPr>
      </w:pPr>
      <w:r>
        <w:rPr>
          <w:rFonts w:ascii="Arial" w:hAnsi="Arial" w:cs="Arial"/>
          <w:color w:val="222222"/>
          <w:sz w:val="19"/>
          <w:szCs w:val="19"/>
        </w:rPr>
        <w:t>– ovjerena izjava nakladnika o ustupanju prava izdavanja prijevoda/</w:t>
      </w:r>
      <w:proofErr w:type="spellStart"/>
      <w:r>
        <w:rPr>
          <w:rFonts w:ascii="Arial" w:hAnsi="Arial" w:cs="Arial"/>
          <w:color w:val="222222"/>
          <w:sz w:val="19"/>
          <w:szCs w:val="19"/>
        </w:rPr>
        <w:t>podizdavanja</w:t>
      </w:r>
      <w:proofErr w:type="spellEnd"/>
      <w:r>
        <w:rPr>
          <w:rFonts w:ascii="Arial" w:hAnsi="Arial" w:cs="Arial"/>
          <w:color w:val="222222"/>
          <w:sz w:val="19"/>
          <w:szCs w:val="19"/>
        </w:rPr>
        <w:t xml:space="preserve"> odabranog udžbenika, odnosno dopunskog nastavnog sredstva podnositelju zahtjeva, osim u slučaju kada je nakladnik udžbenika i dopunskog nastavnog sredstva ujedno i podnositelj zahtjeva.</w:t>
      </w:r>
    </w:p>
    <w:p w:rsidR="00A84547" w:rsidRDefault="00A84547" w:rsidP="00A84547">
      <w:pPr>
        <w:pStyle w:val="StandardWeb"/>
        <w:shd w:val="clear" w:color="auto" w:fill="FFFFFF"/>
        <w:rPr>
          <w:rFonts w:ascii="Arial" w:hAnsi="Arial" w:cs="Arial"/>
          <w:color w:val="222222"/>
          <w:sz w:val="19"/>
          <w:szCs w:val="19"/>
        </w:rPr>
      </w:pPr>
      <w:r>
        <w:rPr>
          <w:rFonts w:ascii="Arial" w:hAnsi="Arial" w:cs="Arial"/>
          <w:color w:val="222222"/>
          <w:sz w:val="19"/>
          <w:szCs w:val="19"/>
        </w:rPr>
        <w:t xml:space="preserve">(2) Ukoliko je predmet postupka odobravanja udžbenik koji se uvozi iz </w:t>
      </w:r>
      <w:proofErr w:type="spellStart"/>
      <w:r>
        <w:rPr>
          <w:rFonts w:ascii="Arial" w:hAnsi="Arial" w:cs="Arial"/>
          <w:color w:val="222222"/>
          <w:sz w:val="19"/>
          <w:szCs w:val="19"/>
        </w:rPr>
        <w:t>držve</w:t>
      </w:r>
      <w:proofErr w:type="spellEnd"/>
      <w:r>
        <w:rPr>
          <w:rFonts w:ascii="Arial" w:hAnsi="Arial" w:cs="Arial"/>
          <w:color w:val="222222"/>
          <w:sz w:val="19"/>
          <w:szCs w:val="19"/>
        </w:rPr>
        <w:t xml:space="preserve"> matičnog naroda uz zahtjev za pokretanje postupka prilažu se:</w:t>
      </w:r>
    </w:p>
    <w:p w:rsidR="00A84547" w:rsidRDefault="00A84547" w:rsidP="00A84547">
      <w:pPr>
        <w:pStyle w:val="StandardWeb"/>
        <w:shd w:val="clear" w:color="auto" w:fill="FFFFFF"/>
        <w:rPr>
          <w:rFonts w:ascii="Arial" w:hAnsi="Arial" w:cs="Arial"/>
          <w:color w:val="222222"/>
          <w:sz w:val="19"/>
          <w:szCs w:val="19"/>
        </w:rPr>
      </w:pPr>
      <w:r>
        <w:rPr>
          <w:rFonts w:ascii="Arial" w:hAnsi="Arial" w:cs="Arial"/>
          <w:color w:val="222222"/>
          <w:sz w:val="19"/>
          <w:szCs w:val="19"/>
        </w:rPr>
        <w:t>– tri tiskana primjerka uvezenog udžbenika, odnosno dopunskog nastavnog sredstva,</w:t>
      </w:r>
    </w:p>
    <w:p w:rsidR="00A84547" w:rsidRDefault="00A84547" w:rsidP="00A84547">
      <w:pPr>
        <w:pStyle w:val="StandardWeb"/>
        <w:shd w:val="clear" w:color="auto" w:fill="FFFFFF"/>
        <w:rPr>
          <w:rFonts w:ascii="Arial" w:hAnsi="Arial" w:cs="Arial"/>
          <w:color w:val="222222"/>
          <w:sz w:val="19"/>
          <w:szCs w:val="19"/>
        </w:rPr>
      </w:pPr>
      <w:r>
        <w:rPr>
          <w:rFonts w:ascii="Arial" w:hAnsi="Arial" w:cs="Arial"/>
          <w:color w:val="222222"/>
          <w:sz w:val="19"/>
          <w:szCs w:val="19"/>
        </w:rPr>
        <w:t>– izjava odgovorne osobe podnositelja zahtjeva iz članka 6. stavka 3. ovog Zakona da će uvezeni udžbenik koji će se upotrebljavati u školama biti istovjetan udžbeniku koji je odobrilo Ministarstvo.</w:t>
      </w:r>
    </w:p>
    <w:p w:rsidR="00A84547" w:rsidRDefault="00A84547" w:rsidP="00A84547">
      <w:pPr>
        <w:pStyle w:val="StandardWeb"/>
        <w:shd w:val="clear" w:color="auto" w:fill="FFFFFF"/>
        <w:jc w:val="center"/>
        <w:rPr>
          <w:rFonts w:ascii="Arial" w:hAnsi="Arial" w:cs="Arial"/>
          <w:color w:val="222222"/>
          <w:sz w:val="19"/>
          <w:szCs w:val="19"/>
        </w:rPr>
      </w:pPr>
      <w:r>
        <w:rPr>
          <w:rFonts w:ascii="Arial" w:hAnsi="Arial" w:cs="Arial"/>
          <w:color w:val="222222"/>
          <w:sz w:val="19"/>
          <w:szCs w:val="19"/>
        </w:rPr>
        <w:t>Udžbenici i dopunska nastavna sredstva s malom nakladom, za učenike s teškoćama u razvoju i za škole koje provode nastavu svih nastavnih predmeta na stranom jeziku</w:t>
      </w:r>
    </w:p>
    <w:p w:rsidR="00A84547" w:rsidRDefault="00A84547" w:rsidP="00A84547">
      <w:pPr>
        <w:pStyle w:val="StandardWeb"/>
        <w:shd w:val="clear" w:color="auto" w:fill="FFFFFF"/>
        <w:jc w:val="center"/>
        <w:rPr>
          <w:rFonts w:ascii="Arial" w:hAnsi="Arial" w:cs="Arial"/>
          <w:color w:val="222222"/>
          <w:sz w:val="19"/>
          <w:szCs w:val="19"/>
        </w:rPr>
      </w:pPr>
      <w:r>
        <w:rPr>
          <w:rFonts w:ascii="Arial" w:hAnsi="Arial" w:cs="Arial"/>
          <w:color w:val="222222"/>
          <w:sz w:val="19"/>
          <w:szCs w:val="19"/>
        </w:rPr>
        <w:t>Članak 8.</w:t>
      </w:r>
    </w:p>
    <w:p w:rsidR="00A84547" w:rsidRDefault="00A84547" w:rsidP="00A84547">
      <w:pPr>
        <w:pStyle w:val="StandardWeb"/>
        <w:shd w:val="clear" w:color="auto" w:fill="FFFFFF"/>
        <w:rPr>
          <w:rFonts w:ascii="Arial" w:hAnsi="Arial" w:cs="Arial"/>
          <w:color w:val="222222"/>
          <w:sz w:val="19"/>
          <w:szCs w:val="19"/>
        </w:rPr>
      </w:pPr>
      <w:r>
        <w:rPr>
          <w:rFonts w:ascii="Arial" w:hAnsi="Arial" w:cs="Arial"/>
          <w:color w:val="222222"/>
          <w:sz w:val="19"/>
          <w:szCs w:val="19"/>
        </w:rPr>
        <w:t>(1) Postupak odobravanja udžbenika i dopunskih nastavnih sredstava za škole koje provode nastavu svih nastavnih predmeta na stranom jeziku, udžbenika i dopunskih nastavnih sredstava s malom nakladom i udžbenika i dopunskih nastavnih sredstava za učenike s teškoćama u razvoju, provodi Ministarstvo.</w:t>
      </w:r>
    </w:p>
    <w:p w:rsidR="00A84547" w:rsidRDefault="00A84547" w:rsidP="00A84547">
      <w:pPr>
        <w:pStyle w:val="StandardWeb"/>
        <w:shd w:val="clear" w:color="auto" w:fill="FFFFFF"/>
        <w:rPr>
          <w:rFonts w:ascii="Arial" w:hAnsi="Arial" w:cs="Arial"/>
          <w:color w:val="222222"/>
          <w:sz w:val="19"/>
          <w:szCs w:val="19"/>
        </w:rPr>
      </w:pPr>
      <w:r>
        <w:rPr>
          <w:rFonts w:ascii="Arial" w:hAnsi="Arial" w:cs="Arial"/>
          <w:color w:val="222222"/>
          <w:sz w:val="19"/>
          <w:szCs w:val="19"/>
        </w:rPr>
        <w:t>(2) U postupku odobravanja udžbenika i dopunskih nastavnih sredstava iz stavka 1. ovog članka Ministarstvo imenuje stručne prosudbene skupine.</w:t>
      </w:r>
    </w:p>
    <w:p w:rsidR="00A84547" w:rsidRDefault="00A84547" w:rsidP="00A84547">
      <w:pPr>
        <w:pStyle w:val="StandardWeb"/>
        <w:shd w:val="clear" w:color="auto" w:fill="FFFFFF"/>
        <w:rPr>
          <w:rFonts w:ascii="Arial" w:hAnsi="Arial" w:cs="Arial"/>
          <w:color w:val="222222"/>
          <w:sz w:val="19"/>
          <w:szCs w:val="19"/>
        </w:rPr>
      </w:pPr>
      <w:r>
        <w:rPr>
          <w:rFonts w:ascii="Arial" w:hAnsi="Arial" w:cs="Arial"/>
          <w:color w:val="222222"/>
          <w:sz w:val="19"/>
          <w:szCs w:val="19"/>
        </w:rPr>
        <w:t>(3) Kada je predmet odobravanja udžbenik, odnosno dopunsko nastavno sredstvo za učenike s teškoćama u razvoju, jedan od članova stručne prosudbene skupine mora biti učitelj ili nastavnik s iskustvom u radu s učenicima s teškoćama u razvoju, dok preostale članove, u pravilu čine:</w:t>
      </w:r>
    </w:p>
    <w:p w:rsidR="00A84547" w:rsidRDefault="00A84547" w:rsidP="00A84547">
      <w:pPr>
        <w:pStyle w:val="StandardWeb"/>
        <w:shd w:val="clear" w:color="auto" w:fill="FFFFFF"/>
        <w:rPr>
          <w:rFonts w:ascii="Arial" w:hAnsi="Arial" w:cs="Arial"/>
          <w:color w:val="222222"/>
          <w:sz w:val="19"/>
          <w:szCs w:val="19"/>
        </w:rPr>
      </w:pPr>
      <w:r>
        <w:rPr>
          <w:rFonts w:ascii="Arial" w:hAnsi="Arial" w:cs="Arial"/>
          <w:color w:val="222222"/>
          <w:sz w:val="19"/>
          <w:szCs w:val="19"/>
        </w:rPr>
        <w:t>a) znanstvenik, odnosno stručnjak edukacijsko-rehabilitacijskog profila i</w:t>
      </w:r>
    </w:p>
    <w:p w:rsidR="00A84547" w:rsidRDefault="00A84547" w:rsidP="00A84547">
      <w:pPr>
        <w:pStyle w:val="StandardWeb"/>
        <w:shd w:val="clear" w:color="auto" w:fill="FFFFFF"/>
        <w:rPr>
          <w:rFonts w:ascii="Arial" w:hAnsi="Arial" w:cs="Arial"/>
          <w:color w:val="222222"/>
          <w:sz w:val="19"/>
          <w:szCs w:val="19"/>
        </w:rPr>
      </w:pPr>
      <w:r>
        <w:rPr>
          <w:rFonts w:ascii="Arial" w:hAnsi="Arial" w:cs="Arial"/>
          <w:color w:val="222222"/>
          <w:sz w:val="19"/>
          <w:szCs w:val="19"/>
        </w:rPr>
        <w:t>b) metodičar za nastavni predmet ili odgojno-obrazovno područje ili znanstvenik, odnosno stručnjak iz područja pedagogije, školske pedagogije, psihologije odgoja i obrazovanja/edukacijske psihologije ili didaktike ili savjetnik za određeni nastavni predmet ili odgojno-obrazovno područje na koje se udžbenik odnosi ili savjetnik za rad s učenicima s teškoćama u razvoju.</w:t>
      </w:r>
    </w:p>
    <w:p w:rsidR="00A84547" w:rsidRDefault="00A84547" w:rsidP="00A84547">
      <w:pPr>
        <w:pStyle w:val="StandardWeb"/>
        <w:shd w:val="clear" w:color="auto" w:fill="FFFFFF"/>
        <w:rPr>
          <w:rFonts w:ascii="Arial" w:hAnsi="Arial" w:cs="Arial"/>
          <w:color w:val="222222"/>
          <w:sz w:val="19"/>
          <w:szCs w:val="19"/>
        </w:rPr>
      </w:pPr>
      <w:r>
        <w:rPr>
          <w:rFonts w:ascii="Arial" w:hAnsi="Arial" w:cs="Arial"/>
          <w:color w:val="222222"/>
          <w:sz w:val="19"/>
          <w:szCs w:val="19"/>
        </w:rPr>
        <w:t>(4) Pojedinosti postupka odobravanja udžbenika i dopunskih nastavnih sredstava iz stavka 1. ovog članka, rokove odobravanja te pobliže odredbe o utvrđivanju sastava, imenovanju i načinu rada stručnih prosudbenih skupina propisuje ministar.</w:t>
      </w:r>
    </w:p>
    <w:p w:rsidR="00A84547" w:rsidRDefault="00A84547" w:rsidP="00A84547">
      <w:pPr>
        <w:pStyle w:val="StandardWeb"/>
        <w:shd w:val="clear" w:color="auto" w:fill="FFFFFF"/>
        <w:jc w:val="center"/>
        <w:rPr>
          <w:rFonts w:ascii="Arial" w:hAnsi="Arial" w:cs="Arial"/>
          <w:color w:val="222222"/>
          <w:sz w:val="19"/>
          <w:szCs w:val="19"/>
        </w:rPr>
      </w:pPr>
      <w:r>
        <w:rPr>
          <w:rFonts w:ascii="Arial" w:hAnsi="Arial" w:cs="Arial"/>
          <w:color w:val="222222"/>
          <w:sz w:val="19"/>
          <w:szCs w:val="19"/>
        </w:rPr>
        <w:t>Odgovarajuća primjena odredbi ovog Zakona i Zakona o općem upravnom postupku</w:t>
      </w:r>
    </w:p>
    <w:p w:rsidR="00A84547" w:rsidRDefault="00A84547" w:rsidP="00A84547">
      <w:pPr>
        <w:pStyle w:val="StandardWeb"/>
        <w:shd w:val="clear" w:color="auto" w:fill="FFFFFF"/>
        <w:jc w:val="center"/>
        <w:rPr>
          <w:rFonts w:ascii="Arial" w:hAnsi="Arial" w:cs="Arial"/>
          <w:color w:val="222222"/>
          <w:sz w:val="19"/>
          <w:szCs w:val="19"/>
        </w:rPr>
      </w:pPr>
      <w:r>
        <w:rPr>
          <w:rFonts w:ascii="Arial" w:hAnsi="Arial" w:cs="Arial"/>
          <w:color w:val="222222"/>
          <w:sz w:val="19"/>
          <w:szCs w:val="19"/>
        </w:rPr>
        <w:t>Članak 9.</w:t>
      </w:r>
    </w:p>
    <w:p w:rsidR="00A84547" w:rsidRDefault="00A84547" w:rsidP="00A84547">
      <w:pPr>
        <w:pStyle w:val="StandardWeb"/>
        <w:shd w:val="clear" w:color="auto" w:fill="FFFFFF"/>
        <w:rPr>
          <w:rFonts w:ascii="Arial" w:hAnsi="Arial" w:cs="Arial"/>
          <w:color w:val="222222"/>
          <w:sz w:val="19"/>
          <w:szCs w:val="19"/>
        </w:rPr>
      </w:pPr>
      <w:r>
        <w:rPr>
          <w:rFonts w:ascii="Arial" w:hAnsi="Arial" w:cs="Arial"/>
          <w:color w:val="222222"/>
          <w:sz w:val="19"/>
          <w:szCs w:val="19"/>
        </w:rPr>
        <w:t>(1) Odredbe ovog Zakona odgovarajuće se primjenjuju i na dopunska nastavna sredstva koja prate udžbenik, a koja su kao obvezna propisana Pravilnikom o obveznim udžbenicima i pripadajućim dopunskim nastavnim sredstvima te u tom smislu s udžbenikom čine neodvojivu cjelinu, osim geografskih i povijesnih atlasa.</w:t>
      </w:r>
    </w:p>
    <w:p w:rsidR="00A84547" w:rsidRDefault="00A84547" w:rsidP="00A84547">
      <w:pPr>
        <w:pStyle w:val="StandardWeb"/>
        <w:shd w:val="clear" w:color="auto" w:fill="FFFFFF"/>
        <w:rPr>
          <w:rFonts w:ascii="Arial" w:hAnsi="Arial" w:cs="Arial"/>
          <w:color w:val="222222"/>
          <w:sz w:val="19"/>
          <w:szCs w:val="19"/>
        </w:rPr>
      </w:pPr>
      <w:r>
        <w:rPr>
          <w:rFonts w:ascii="Arial" w:hAnsi="Arial" w:cs="Arial"/>
          <w:color w:val="222222"/>
          <w:sz w:val="19"/>
          <w:szCs w:val="19"/>
        </w:rPr>
        <w:lastRenderedPageBreak/>
        <w:t>(2) U svim postupcima propisanim ovim Zakonom primjenjuju se odredbe Zakona o općem upravnom postupku, ako ovim Zakonom nije drukčije određeno.</w:t>
      </w:r>
    </w:p>
    <w:p w:rsidR="00A84547" w:rsidRDefault="00A84547" w:rsidP="00A84547">
      <w:pPr>
        <w:pStyle w:val="StandardWeb"/>
        <w:shd w:val="clear" w:color="auto" w:fill="FFFFFF"/>
        <w:jc w:val="center"/>
        <w:rPr>
          <w:rFonts w:ascii="Arial" w:hAnsi="Arial" w:cs="Arial"/>
          <w:color w:val="222222"/>
          <w:sz w:val="19"/>
          <w:szCs w:val="19"/>
        </w:rPr>
      </w:pPr>
      <w:r>
        <w:rPr>
          <w:rFonts w:ascii="Arial" w:hAnsi="Arial" w:cs="Arial"/>
          <w:color w:val="222222"/>
          <w:sz w:val="19"/>
          <w:szCs w:val="19"/>
        </w:rPr>
        <w:t> </w:t>
      </w:r>
    </w:p>
    <w:p w:rsidR="00A84547" w:rsidRDefault="00A84547" w:rsidP="00A84547">
      <w:pPr>
        <w:pStyle w:val="StandardWeb"/>
        <w:shd w:val="clear" w:color="auto" w:fill="FFFFFF"/>
        <w:jc w:val="center"/>
        <w:rPr>
          <w:rFonts w:ascii="Arial" w:hAnsi="Arial" w:cs="Arial"/>
          <w:color w:val="222222"/>
          <w:sz w:val="19"/>
          <w:szCs w:val="19"/>
        </w:rPr>
      </w:pPr>
      <w:r>
        <w:rPr>
          <w:rFonts w:ascii="Arial" w:hAnsi="Arial" w:cs="Arial"/>
          <w:b/>
          <w:bCs/>
          <w:color w:val="222222"/>
          <w:sz w:val="19"/>
          <w:szCs w:val="19"/>
        </w:rPr>
        <w:t>II. POPIS UDŽBENIKA I PRIPADAJUĆIH DOPUNSKIH NASTAVNIH SREDSTAVA</w:t>
      </w:r>
    </w:p>
    <w:p w:rsidR="00A84547" w:rsidRDefault="00A84547" w:rsidP="00A84547">
      <w:pPr>
        <w:pStyle w:val="StandardWeb"/>
        <w:shd w:val="clear" w:color="auto" w:fill="FFFFFF"/>
        <w:jc w:val="center"/>
        <w:rPr>
          <w:rFonts w:ascii="Arial" w:hAnsi="Arial" w:cs="Arial"/>
          <w:color w:val="222222"/>
          <w:sz w:val="19"/>
          <w:szCs w:val="19"/>
        </w:rPr>
      </w:pPr>
      <w:r>
        <w:rPr>
          <w:rFonts w:ascii="Arial" w:hAnsi="Arial" w:cs="Arial"/>
          <w:color w:val="222222"/>
          <w:sz w:val="19"/>
          <w:szCs w:val="19"/>
        </w:rPr>
        <w:t>Sadržaj Popisa udžbenika i pripadajućih dopunskih nastavnih sredstava</w:t>
      </w:r>
    </w:p>
    <w:p w:rsidR="00A84547" w:rsidRDefault="00A84547" w:rsidP="00A84547">
      <w:pPr>
        <w:pStyle w:val="StandardWeb"/>
        <w:shd w:val="clear" w:color="auto" w:fill="FFFFFF"/>
        <w:jc w:val="center"/>
        <w:rPr>
          <w:rFonts w:ascii="Arial" w:hAnsi="Arial" w:cs="Arial"/>
          <w:color w:val="222222"/>
          <w:sz w:val="19"/>
          <w:szCs w:val="19"/>
        </w:rPr>
      </w:pPr>
      <w:r>
        <w:rPr>
          <w:rFonts w:ascii="Arial" w:hAnsi="Arial" w:cs="Arial"/>
          <w:color w:val="222222"/>
          <w:sz w:val="19"/>
          <w:szCs w:val="19"/>
        </w:rPr>
        <w:t>Članak 10.</w:t>
      </w:r>
    </w:p>
    <w:p w:rsidR="00A84547" w:rsidRDefault="00A84547" w:rsidP="00A84547">
      <w:pPr>
        <w:pStyle w:val="StandardWeb"/>
        <w:shd w:val="clear" w:color="auto" w:fill="FFFFFF"/>
        <w:rPr>
          <w:rFonts w:ascii="Arial" w:hAnsi="Arial" w:cs="Arial"/>
          <w:color w:val="222222"/>
          <w:sz w:val="19"/>
          <w:szCs w:val="19"/>
        </w:rPr>
      </w:pPr>
      <w:r>
        <w:rPr>
          <w:rFonts w:ascii="Arial" w:hAnsi="Arial" w:cs="Arial"/>
          <w:color w:val="222222"/>
          <w:sz w:val="19"/>
          <w:szCs w:val="19"/>
        </w:rPr>
        <w:t>(1) Na Popisu udžbenika i pripadajućih dopunskih nastavnih sredstava (u daljnjem tekstu: Popis) nalaze se udžbenici i pripadajuća dopunska nastavna sredstva koji su Pravilnikom o obveznim udžbenicima i pripadajućim dopunskim nastavnim sredstvima (u daljnjem tekstu: Pravilnik) utvrđeni kao obvezni i imaju pozitivno stručno mišljenje o usklađenosti s nacionalnim i predmetnim kurikulumom i Udžbeničkim standardom.</w:t>
      </w:r>
    </w:p>
    <w:p w:rsidR="00A84547" w:rsidRDefault="00A84547" w:rsidP="00A84547">
      <w:pPr>
        <w:pStyle w:val="StandardWeb"/>
        <w:shd w:val="clear" w:color="auto" w:fill="FFFFFF"/>
        <w:rPr>
          <w:rFonts w:ascii="Arial" w:hAnsi="Arial" w:cs="Arial"/>
          <w:color w:val="222222"/>
          <w:sz w:val="19"/>
          <w:szCs w:val="19"/>
        </w:rPr>
      </w:pPr>
      <w:r>
        <w:rPr>
          <w:rFonts w:ascii="Arial" w:hAnsi="Arial" w:cs="Arial"/>
          <w:color w:val="222222"/>
          <w:sz w:val="19"/>
          <w:szCs w:val="19"/>
        </w:rPr>
        <w:t>(2) Popis iz stavka 1. ovog članka vodi se pri Ministarstvu i sadrži podatke o:</w:t>
      </w:r>
    </w:p>
    <w:p w:rsidR="00A84547" w:rsidRDefault="00A84547" w:rsidP="00A84547">
      <w:pPr>
        <w:pStyle w:val="StandardWeb"/>
        <w:shd w:val="clear" w:color="auto" w:fill="FFFFFF"/>
        <w:rPr>
          <w:rFonts w:ascii="Arial" w:hAnsi="Arial" w:cs="Arial"/>
          <w:color w:val="222222"/>
          <w:sz w:val="19"/>
          <w:szCs w:val="19"/>
        </w:rPr>
      </w:pPr>
      <w:r>
        <w:rPr>
          <w:rFonts w:ascii="Arial" w:hAnsi="Arial" w:cs="Arial"/>
          <w:color w:val="222222"/>
          <w:sz w:val="19"/>
          <w:szCs w:val="19"/>
        </w:rPr>
        <w:t>– naslovu i podnaslovu udžbenika i pripadajućega dopunskog nastavnog sredstva i godini uvrštavanja na Popis,</w:t>
      </w:r>
    </w:p>
    <w:p w:rsidR="00A84547" w:rsidRDefault="00A84547" w:rsidP="00A84547">
      <w:pPr>
        <w:pStyle w:val="StandardWeb"/>
        <w:shd w:val="clear" w:color="auto" w:fill="FFFFFF"/>
        <w:rPr>
          <w:rFonts w:ascii="Arial" w:hAnsi="Arial" w:cs="Arial"/>
          <w:color w:val="222222"/>
          <w:sz w:val="19"/>
          <w:szCs w:val="19"/>
        </w:rPr>
      </w:pPr>
      <w:r>
        <w:rPr>
          <w:rFonts w:ascii="Arial" w:hAnsi="Arial" w:cs="Arial"/>
          <w:color w:val="222222"/>
          <w:sz w:val="19"/>
          <w:szCs w:val="19"/>
        </w:rPr>
        <w:t>– nakladniku udžbenika i pripadajućega dopunskog nastavnog sredstva,</w:t>
      </w:r>
    </w:p>
    <w:p w:rsidR="00A84547" w:rsidRDefault="00A84547" w:rsidP="00A84547">
      <w:pPr>
        <w:pStyle w:val="StandardWeb"/>
        <w:shd w:val="clear" w:color="auto" w:fill="FFFFFF"/>
        <w:rPr>
          <w:rFonts w:ascii="Arial" w:hAnsi="Arial" w:cs="Arial"/>
          <w:color w:val="222222"/>
          <w:sz w:val="19"/>
          <w:szCs w:val="19"/>
        </w:rPr>
      </w:pPr>
      <w:r>
        <w:rPr>
          <w:rFonts w:ascii="Arial" w:hAnsi="Arial" w:cs="Arial"/>
          <w:color w:val="222222"/>
          <w:sz w:val="19"/>
          <w:szCs w:val="19"/>
        </w:rPr>
        <w:t>– autoru udžbenika i pripadajućega dopunskog nastavnog sredstva,</w:t>
      </w:r>
    </w:p>
    <w:p w:rsidR="00A84547" w:rsidRDefault="00A84547" w:rsidP="00A84547">
      <w:pPr>
        <w:pStyle w:val="StandardWeb"/>
        <w:shd w:val="clear" w:color="auto" w:fill="FFFFFF"/>
        <w:rPr>
          <w:rFonts w:ascii="Arial" w:hAnsi="Arial" w:cs="Arial"/>
          <w:color w:val="222222"/>
          <w:sz w:val="19"/>
          <w:szCs w:val="19"/>
        </w:rPr>
      </w:pPr>
      <w:r>
        <w:rPr>
          <w:rFonts w:ascii="Arial" w:hAnsi="Arial" w:cs="Arial"/>
          <w:color w:val="222222"/>
          <w:sz w:val="19"/>
          <w:szCs w:val="19"/>
        </w:rPr>
        <w:t>– nastavnom predmetu i programu na koje se udžbenik i pripadajuće dopunsko nastavno sredstvo odnose,</w:t>
      </w:r>
    </w:p>
    <w:p w:rsidR="00A84547" w:rsidRDefault="00A84547" w:rsidP="00A84547">
      <w:pPr>
        <w:pStyle w:val="StandardWeb"/>
        <w:shd w:val="clear" w:color="auto" w:fill="FFFFFF"/>
        <w:rPr>
          <w:rFonts w:ascii="Arial" w:hAnsi="Arial" w:cs="Arial"/>
          <w:color w:val="222222"/>
          <w:sz w:val="19"/>
          <w:szCs w:val="19"/>
        </w:rPr>
      </w:pPr>
      <w:r>
        <w:rPr>
          <w:rFonts w:ascii="Arial" w:hAnsi="Arial" w:cs="Arial"/>
          <w:color w:val="222222"/>
          <w:sz w:val="19"/>
          <w:szCs w:val="19"/>
        </w:rPr>
        <w:t>– vrsti škole i razredu na koje se udžbenik i pripadajuće dopunsko nastavno sredstvo odnose.</w:t>
      </w:r>
    </w:p>
    <w:p w:rsidR="00A84547" w:rsidRDefault="00A84547" w:rsidP="00A84547">
      <w:pPr>
        <w:pStyle w:val="StandardWeb"/>
        <w:shd w:val="clear" w:color="auto" w:fill="FFFFFF"/>
        <w:rPr>
          <w:rFonts w:ascii="Arial" w:hAnsi="Arial" w:cs="Arial"/>
          <w:color w:val="222222"/>
          <w:sz w:val="19"/>
          <w:szCs w:val="19"/>
        </w:rPr>
      </w:pPr>
      <w:r>
        <w:rPr>
          <w:rFonts w:ascii="Arial" w:hAnsi="Arial" w:cs="Arial"/>
          <w:color w:val="222222"/>
          <w:sz w:val="19"/>
          <w:szCs w:val="19"/>
        </w:rPr>
        <w:t>(3) Udžbenici i pripadajuća dopunska nastavna sredstva koja imaju pozitivno stručno mišljenje o usklađenosti s nacionalnim i predmetnim kurikulumom ostaju na Popisu trajno, odnosno do ispunjenja pretpostavki utvrđenih ovim Zakonom na temelju kojih se može izvršiti brisanje udžbenika i pripadajućih dopunskih sredstava s Popisa.</w:t>
      </w:r>
    </w:p>
    <w:p w:rsidR="00A84547" w:rsidRDefault="00A84547" w:rsidP="00A84547">
      <w:pPr>
        <w:pStyle w:val="StandardWeb"/>
        <w:shd w:val="clear" w:color="auto" w:fill="FFFFFF"/>
        <w:rPr>
          <w:rFonts w:ascii="Arial" w:hAnsi="Arial" w:cs="Arial"/>
          <w:color w:val="222222"/>
          <w:sz w:val="19"/>
          <w:szCs w:val="19"/>
        </w:rPr>
      </w:pPr>
      <w:r>
        <w:rPr>
          <w:rFonts w:ascii="Arial" w:hAnsi="Arial" w:cs="Arial"/>
          <w:color w:val="222222"/>
          <w:sz w:val="19"/>
          <w:szCs w:val="19"/>
        </w:rPr>
        <w:t>(4) Pravilnik iz stavka 1. ovog članka donosi ministar na prijedlog stručnog povjerenstva.</w:t>
      </w:r>
    </w:p>
    <w:p w:rsidR="00A84547" w:rsidRDefault="00A84547" w:rsidP="00A84547">
      <w:pPr>
        <w:pStyle w:val="StandardWeb"/>
        <w:shd w:val="clear" w:color="auto" w:fill="FFFFFF"/>
        <w:rPr>
          <w:rFonts w:ascii="Arial" w:hAnsi="Arial" w:cs="Arial"/>
          <w:color w:val="222222"/>
          <w:sz w:val="19"/>
          <w:szCs w:val="19"/>
        </w:rPr>
      </w:pPr>
      <w:r>
        <w:rPr>
          <w:rFonts w:ascii="Arial" w:hAnsi="Arial" w:cs="Arial"/>
          <w:color w:val="222222"/>
          <w:sz w:val="19"/>
          <w:szCs w:val="19"/>
        </w:rPr>
        <w:t>(5) Stručno povjerenstvo iz stavka 4. ovog članka ima sedam članova koje imenuje ministar, iz reda učitelja i nastavnika te predstavnika stručnih udruga iz područja odgoja i obrazovanja.</w:t>
      </w:r>
    </w:p>
    <w:p w:rsidR="00A84547" w:rsidRDefault="00A84547" w:rsidP="00A84547">
      <w:pPr>
        <w:pStyle w:val="StandardWeb"/>
        <w:shd w:val="clear" w:color="auto" w:fill="FFFFFF"/>
        <w:jc w:val="center"/>
        <w:rPr>
          <w:rFonts w:ascii="Arial" w:hAnsi="Arial" w:cs="Arial"/>
          <w:color w:val="222222"/>
          <w:sz w:val="19"/>
          <w:szCs w:val="19"/>
        </w:rPr>
      </w:pPr>
      <w:r>
        <w:rPr>
          <w:rFonts w:ascii="Arial" w:hAnsi="Arial" w:cs="Arial"/>
          <w:color w:val="222222"/>
          <w:sz w:val="19"/>
          <w:szCs w:val="19"/>
        </w:rPr>
        <w:t>Pokretanje postupka uvrštavanja udžbenika i pripadajućih dopunskih nastavnih sredstava na Popis</w:t>
      </w:r>
    </w:p>
    <w:p w:rsidR="00A84547" w:rsidRDefault="00A84547" w:rsidP="00A84547">
      <w:pPr>
        <w:pStyle w:val="StandardWeb"/>
        <w:shd w:val="clear" w:color="auto" w:fill="FFFFFF"/>
        <w:jc w:val="center"/>
        <w:rPr>
          <w:rFonts w:ascii="Arial" w:hAnsi="Arial" w:cs="Arial"/>
          <w:color w:val="222222"/>
          <w:sz w:val="19"/>
          <w:szCs w:val="19"/>
        </w:rPr>
      </w:pPr>
      <w:r>
        <w:rPr>
          <w:rFonts w:ascii="Arial" w:hAnsi="Arial" w:cs="Arial"/>
          <w:color w:val="222222"/>
          <w:sz w:val="19"/>
          <w:szCs w:val="19"/>
        </w:rPr>
        <w:t>Članak 11. (NN 101/13)</w:t>
      </w:r>
    </w:p>
    <w:p w:rsidR="00A84547" w:rsidRDefault="00A84547" w:rsidP="00A84547">
      <w:pPr>
        <w:pStyle w:val="StandardWeb"/>
        <w:shd w:val="clear" w:color="auto" w:fill="FFFFFF"/>
        <w:rPr>
          <w:rFonts w:ascii="Arial" w:hAnsi="Arial" w:cs="Arial"/>
          <w:color w:val="222222"/>
          <w:sz w:val="19"/>
          <w:szCs w:val="19"/>
        </w:rPr>
      </w:pPr>
      <w:r>
        <w:rPr>
          <w:rFonts w:ascii="Arial" w:hAnsi="Arial" w:cs="Arial"/>
          <w:color w:val="222222"/>
          <w:sz w:val="19"/>
          <w:szCs w:val="19"/>
        </w:rPr>
        <w:t>(1) Postupak uvrštavanja na Popis iz članka 10. ovog Zakona pokreće se podnošenjem zahtjeva Ministarstvu od strane nakladnika, najkasnije do 1. rujna godine, koja prethodi godini u kojoj se, sukladno odredbama ovoga Zakona, objavljuje ili mijenja Katalog obveznih udžbenika i pripadajućih dopunskih nastavnih sredstava.</w:t>
      </w:r>
    </w:p>
    <w:p w:rsidR="00A84547" w:rsidRDefault="00A84547" w:rsidP="00A84547">
      <w:pPr>
        <w:pStyle w:val="StandardWeb"/>
        <w:shd w:val="clear" w:color="auto" w:fill="FFFFFF"/>
        <w:rPr>
          <w:rFonts w:ascii="Arial" w:hAnsi="Arial" w:cs="Arial"/>
          <w:color w:val="222222"/>
          <w:sz w:val="19"/>
          <w:szCs w:val="19"/>
        </w:rPr>
      </w:pPr>
      <w:r>
        <w:rPr>
          <w:rFonts w:ascii="Arial" w:hAnsi="Arial" w:cs="Arial"/>
          <w:color w:val="222222"/>
          <w:sz w:val="19"/>
          <w:szCs w:val="19"/>
        </w:rPr>
        <w:t>(2) Uz zahtjev iz stavka 1. ovog članka prilaže se:</w:t>
      </w:r>
    </w:p>
    <w:p w:rsidR="00A84547" w:rsidRDefault="00A84547" w:rsidP="00A84547">
      <w:pPr>
        <w:pStyle w:val="StandardWeb"/>
        <w:shd w:val="clear" w:color="auto" w:fill="FFFFFF"/>
        <w:rPr>
          <w:rFonts w:ascii="Arial" w:hAnsi="Arial" w:cs="Arial"/>
          <w:color w:val="222222"/>
          <w:sz w:val="19"/>
          <w:szCs w:val="19"/>
        </w:rPr>
      </w:pPr>
      <w:r>
        <w:rPr>
          <w:rFonts w:ascii="Arial" w:hAnsi="Arial" w:cs="Arial"/>
          <w:color w:val="222222"/>
          <w:sz w:val="19"/>
          <w:szCs w:val="19"/>
        </w:rPr>
        <w:t>– tri primjerka udžbenika i pripadajućih dopunskih nastavnih sredstava u tiskanoj formi i tri primjerka u elektroničkom obliku na odgovarajućem mediju,</w:t>
      </w:r>
    </w:p>
    <w:p w:rsidR="00A84547" w:rsidRDefault="00A84547" w:rsidP="00A84547">
      <w:pPr>
        <w:pStyle w:val="StandardWeb"/>
        <w:shd w:val="clear" w:color="auto" w:fill="FFFFFF"/>
        <w:rPr>
          <w:rFonts w:ascii="Arial" w:hAnsi="Arial" w:cs="Arial"/>
          <w:color w:val="222222"/>
          <w:sz w:val="19"/>
          <w:szCs w:val="19"/>
        </w:rPr>
      </w:pPr>
      <w:r>
        <w:rPr>
          <w:rFonts w:ascii="Arial" w:hAnsi="Arial" w:cs="Arial"/>
          <w:color w:val="222222"/>
          <w:sz w:val="19"/>
          <w:szCs w:val="19"/>
        </w:rPr>
        <w:t>– izjava nakladnika o jezičnoj uređenosti teksta,</w:t>
      </w:r>
    </w:p>
    <w:p w:rsidR="00A84547" w:rsidRDefault="00A84547" w:rsidP="00A84547">
      <w:pPr>
        <w:pStyle w:val="StandardWeb"/>
        <w:shd w:val="clear" w:color="auto" w:fill="FFFFFF"/>
        <w:rPr>
          <w:rFonts w:ascii="Arial" w:hAnsi="Arial" w:cs="Arial"/>
          <w:color w:val="222222"/>
          <w:sz w:val="19"/>
          <w:szCs w:val="19"/>
        </w:rPr>
      </w:pPr>
      <w:r>
        <w:rPr>
          <w:rFonts w:ascii="Arial" w:hAnsi="Arial" w:cs="Arial"/>
          <w:color w:val="222222"/>
          <w:sz w:val="19"/>
          <w:szCs w:val="19"/>
        </w:rPr>
        <w:t>– izjava odgovorne osobe nakladnika da odgovara za sve pogreške koje se pojave u udžbeniku i pripadajućem dopunskom nastavnom sredstvu, te da će iste otkloniti o vlastitom trošku,</w:t>
      </w:r>
    </w:p>
    <w:p w:rsidR="00A84547" w:rsidRDefault="00A84547" w:rsidP="00A84547">
      <w:pPr>
        <w:pStyle w:val="StandardWeb"/>
        <w:shd w:val="clear" w:color="auto" w:fill="FFFFFF"/>
        <w:rPr>
          <w:rFonts w:ascii="Arial" w:hAnsi="Arial" w:cs="Arial"/>
          <w:color w:val="222222"/>
          <w:sz w:val="19"/>
          <w:szCs w:val="19"/>
        </w:rPr>
      </w:pPr>
      <w:r>
        <w:rPr>
          <w:rFonts w:ascii="Arial" w:hAnsi="Arial" w:cs="Arial"/>
          <w:color w:val="222222"/>
          <w:sz w:val="19"/>
          <w:szCs w:val="19"/>
        </w:rPr>
        <w:lastRenderedPageBreak/>
        <w:t>– dokaz da je nakladnik registriran za obavljanje nakladničke djelatnosti.</w:t>
      </w:r>
    </w:p>
    <w:p w:rsidR="00A84547" w:rsidRDefault="00A84547" w:rsidP="00A84547">
      <w:pPr>
        <w:pStyle w:val="StandardWeb"/>
        <w:shd w:val="clear" w:color="auto" w:fill="FFFFFF"/>
        <w:rPr>
          <w:rFonts w:ascii="Arial" w:hAnsi="Arial" w:cs="Arial"/>
          <w:color w:val="222222"/>
          <w:sz w:val="19"/>
          <w:szCs w:val="19"/>
        </w:rPr>
      </w:pPr>
      <w:r>
        <w:rPr>
          <w:rFonts w:ascii="Arial" w:hAnsi="Arial" w:cs="Arial"/>
          <w:color w:val="222222"/>
          <w:sz w:val="19"/>
          <w:szCs w:val="19"/>
        </w:rPr>
        <w:t>(3) Postupak utvrđivanja usklađenosti udžbenika i pripadajućih dopunskih nastavnih sredstava s Pravilnikom provodi Ministarstvo, a s nacionalnim i predmetnim kurikulumom i Udžbeničkim standardom provode stručna povjerenstva koja imenuje ministar sukladno članku 12. ovog Zakona.</w:t>
      </w:r>
    </w:p>
    <w:p w:rsidR="00A84547" w:rsidRDefault="00A84547" w:rsidP="00A84547">
      <w:pPr>
        <w:pStyle w:val="StandardWeb"/>
        <w:shd w:val="clear" w:color="auto" w:fill="FFFFFF"/>
        <w:jc w:val="center"/>
        <w:rPr>
          <w:rFonts w:ascii="Arial" w:hAnsi="Arial" w:cs="Arial"/>
          <w:color w:val="222222"/>
          <w:sz w:val="19"/>
          <w:szCs w:val="19"/>
        </w:rPr>
      </w:pPr>
      <w:r>
        <w:rPr>
          <w:rFonts w:ascii="Arial" w:hAnsi="Arial" w:cs="Arial"/>
          <w:color w:val="222222"/>
          <w:sz w:val="19"/>
          <w:szCs w:val="19"/>
        </w:rPr>
        <w:t>Sastav i način rada stručnih povjerenstava</w:t>
      </w:r>
    </w:p>
    <w:p w:rsidR="00A84547" w:rsidRDefault="00A84547" w:rsidP="00A84547">
      <w:pPr>
        <w:pStyle w:val="StandardWeb"/>
        <w:shd w:val="clear" w:color="auto" w:fill="FFFFFF"/>
        <w:jc w:val="center"/>
        <w:rPr>
          <w:rFonts w:ascii="Arial" w:hAnsi="Arial" w:cs="Arial"/>
          <w:color w:val="222222"/>
          <w:sz w:val="19"/>
          <w:szCs w:val="19"/>
        </w:rPr>
      </w:pPr>
      <w:r>
        <w:rPr>
          <w:rFonts w:ascii="Arial" w:hAnsi="Arial" w:cs="Arial"/>
          <w:color w:val="222222"/>
          <w:sz w:val="19"/>
          <w:szCs w:val="19"/>
        </w:rPr>
        <w:t>Članak 12.</w:t>
      </w:r>
    </w:p>
    <w:p w:rsidR="00A84547" w:rsidRDefault="00A84547" w:rsidP="00A84547">
      <w:pPr>
        <w:pStyle w:val="StandardWeb"/>
        <w:shd w:val="clear" w:color="auto" w:fill="FFFFFF"/>
        <w:rPr>
          <w:rFonts w:ascii="Arial" w:hAnsi="Arial" w:cs="Arial"/>
          <w:color w:val="222222"/>
          <w:sz w:val="19"/>
          <w:szCs w:val="19"/>
        </w:rPr>
      </w:pPr>
      <w:r>
        <w:rPr>
          <w:rFonts w:ascii="Arial" w:hAnsi="Arial" w:cs="Arial"/>
          <w:color w:val="222222"/>
          <w:sz w:val="19"/>
          <w:szCs w:val="19"/>
        </w:rPr>
        <w:t>(1) Za članove stručnog povjerenstva mogu se imenovati:</w:t>
      </w:r>
    </w:p>
    <w:p w:rsidR="00A84547" w:rsidRDefault="00A84547" w:rsidP="00A84547">
      <w:pPr>
        <w:pStyle w:val="StandardWeb"/>
        <w:shd w:val="clear" w:color="auto" w:fill="FFFFFF"/>
        <w:rPr>
          <w:rFonts w:ascii="Arial" w:hAnsi="Arial" w:cs="Arial"/>
          <w:color w:val="222222"/>
          <w:sz w:val="19"/>
          <w:szCs w:val="19"/>
        </w:rPr>
      </w:pPr>
      <w:r>
        <w:rPr>
          <w:rFonts w:ascii="Arial" w:hAnsi="Arial" w:cs="Arial"/>
          <w:color w:val="222222"/>
          <w:sz w:val="19"/>
          <w:szCs w:val="19"/>
        </w:rPr>
        <w:t>– znanstvenik, odnosno stručnjak za nastavni predmet ili područje za koje je udžbenik i pripadajuće dopunsko nastavno sredstvo namijenjeno,</w:t>
      </w:r>
    </w:p>
    <w:p w:rsidR="00A84547" w:rsidRDefault="00A84547" w:rsidP="00A84547">
      <w:pPr>
        <w:pStyle w:val="StandardWeb"/>
        <w:shd w:val="clear" w:color="auto" w:fill="FFFFFF"/>
        <w:rPr>
          <w:rFonts w:ascii="Arial" w:hAnsi="Arial" w:cs="Arial"/>
          <w:color w:val="222222"/>
          <w:sz w:val="19"/>
          <w:szCs w:val="19"/>
        </w:rPr>
      </w:pPr>
      <w:r>
        <w:rPr>
          <w:rFonts w:ascii="Arial" w:hAnsi="Arial" w:cs="Arial"/>
          <w:color w:val="222222"/>
          <w:sz w:val="19"/>
          <w:szCs w:val="19"/>
        </w:rPr>
        <w:t>– metodičar za nastavni predmet ili nastavno područje za koje je udžbenik i pripadajuće dopunsko nastavno sredstvo namijenjeno,</w:t>
      </w:r>
    </w:p>
    <w:p w:rsidR="00A84547" w:rsidRDefault="00A84547" w:rsidP="00A84547">
      <w:pPr>
        <w:pStyle w:val="StandardWeb"/>
        <w:shd w:val="clear" w:color="auto" w:fill="FFFFFF"/>
        <w:rPr>
          <w:rFonts w:ascii="Arial" w:hAnsi="Arial" w:cs="Arial"/>
          <w:color w:val="222222"/>
          <w:sz w:val="19"/>
          <w:szCs w:val="19"/>
        </w:rPr>
      </w:pPr>
      <w:r>
        <w:rPr>
          <w:rFonts w:ascii="Arial" w:hAnsi="Arial" w:cs="Arial"/>
          <w:color w:val="222222"/>
          <w:sz w:val="19"/>
          <w:szCs w:val="19"/>
        </w:rPr>
        <w:t>– učitelj ili nastavnik nastavnog predmeta određenoga obrazovnog programa s najmanje pet godina iskustva u nastavi.</w:t>
      </w:r>
    </w:p>
    <w:p w:rsidR="00A84547" w:rsidRDefault="00A84547" w:rsidP="00A84547">
      <w:pPr>
        <w:pStyle w:val="StandardWeb"/>
        <w:shd w:val="clear" w:color="auto" w:fill="FFFFFF"/>
        <w:rPr>
          <w:rFonts w:ascii="Arial" w:hAnsi="Arial" w:cs="Arial"/>
          <w:color w:val="222222"/>
          <w:sz w:val="19"/>
          <w:szCs w:val="19"/>
        </w:rPr>
      </w:pPr>
      <w:r>
        <w:rPr>
          <w:rFonts w:ascii="Arial" w:hAnsi="Arial" w:cs="Arial"/>
          <w:color w:val="222222"/>
          <w:sz w:val="19"/>
          <w:szCs w:val="19"/>
        </w:rPr>
        <w:t>(2) Iznimno od odredbe stavka 1. ovog članka za članove stručnog povjerenstva pri utvrđivanju usklađenosti udžbenika i pripadajućih dopunskih nastavnih sredstava:</w:t>
      </w:r>
    </w:p>
    <w:p w:rsidR="00A84547" w:rsidRDefault="00A84547" w:rsidP="00A84547">
      <w:pPr>
        <w:pStyle w:val="StandardWeb"/>
        <w:shd w:val="clear" w:color="auto" w:fill="FFFFFF"/>
        <w:rPr>
          <w:rFonts w:ascii="Arial" w:hAnsi="Arial" w:cs="Arial"/>
          <w:color w:val="222222"/>
          <w:sz w:val="19"/>
          <w:szCs w:val="19"/>
        </w:rPr>
      </w:pPr>
      <w:r>
        <w:rPr>
          <w:rFonts w:ascii="Arial" w:hAnsi="Arial" w:cs="Arial"/>
          <w:color w:val="222222"/>
          <w:sz w:val="19"/>
          <w:szCs w:val="19"/>
        </w:rPr>
        <w:t>– za obrazovanje odraslih, jedan od članova stručnog povjerenstva je stručnjak za obrazovanje odraslih,</w:t>
      </w:r>
    </w:p>
    <w:p w:rsidR="00A84547" w:rsidRDefault="00A84547" w:rsidP="00A84547">
      <w:pPr>
        <w:pStyle w:val="StandardWeb"/>
        <w:shd w:val="clear" w:color="auto" w:fill="FFFFFF"/>
        <w:rPr>
          <w:rFonts w:ascii="Arial" w:hAnsi="Arial" w:cs="Arial"/>
          <w:color w:val="222222"/>
          <w:sz w:val="19"/>
          <w:szCs w:val="19"/>
        </w:rPr>
      </w:pPr>
      <w:r>
        <w:rPr>
          <w:rFonts w:ascii="Arial" w:hAnsi="Arial" w:cs="Arial"/>
          <w:color w:val="222222"/>
          <w:sz w:val="19"/>
          <w:szCs w:val="19"/>
        </w:rPr>
        <w:t>– za uporabu u dopunskoj nastavi s djecom hrvatskih građana u inozemstvu, jedan od članova stručnog povjerenstva je učitelj s iskustvom u radu s djecom hrvatskih građana u inozemstvu.</w:t>
      </w:r>
    </w:p>
    <w:p w:rsidR="00A84547" w:rsidRDefault="00A84547" w:rsidP="00A84547">
      <w:pPr>
        <w:pStyle w:val="StandardWeb"/>
        <w:shd w:val="clear" w:color="auto" w:fill="FFFFFF"/>
        <w:rPr>
          <w:rFonts w:ascii="Arial" w:hAnsi="Arial" w:cs="Arial"/>
          <w:color w:val="222222"/>
          <w:sz w:val="19"/>
          <w:szCs w:val="19"/>
        </w:rPr>
      </w:pPr>
      <w:r>
        <w:rPr>
          <w:rFonts w:ascii="Arial" w:hAnsi="Arial" w:cs="Arial"/>
          <w:color w:val="222222"/>
          <w:sz w:val="19"/>
          <w:szCs w:val="19"/>
        </w:rPr>
        <w:t>(3) Rad stručnih povjerenstava je javan.</w:t>
      </w:r>
    </w:p>
    <w:p w:rsidR="00A84547" w:rsidRDefault="00A84547" w:rsidP="00A84547">
      <w:pPr>
        <w:pStyle w:val="StandardWeb"/>
        <w:shd w:val="clear" w:color="auto" w:fill="FFFFFF"/>
        <w:rPr>
          <w:rFonts w:ascii="Arial" w:hAnsi="Arial" w:cs="Arial"/>
          <w:color w:val="222222"/>
          <w:sz w:val="19"/>
          <w:szCs w:val="19"/>
        </w:rPr>
      </w:pPr>
      <w:r>
        <w:rPr>
          <w:rFonts w:ascii="Arial" w:hAnsi="Arial" w:cs="Arial"/>
          <w:color w:val="222222"/>
          <w:sz w:val="19"/>
          <w:szCs w:val="19"/>
        </w:rPr>
        <w:t>(4) Pobliže odredbe o utvrđivanju sastava, imenovanju i načinu rada stručnog povjerenstava uređuju se pravilnikom koji donosi ministar.</w:t>
      </w:r>
    </w:p>
    <w:p w:rsidR="00A84547" w:rsidRDefault="00A84547" w:rsidP="00A84547">
      <w:pPr>
        <w:pStyle w:val="StandardWeb"/>
        <w:shd w:val="clear" w:color="auto" w:fill="FFFFFF"/>
        <w:jc w:val="center"/>
        <w:rPr>
          <w:rFonts w:ascii="Arial" w:hAnsi="Arial" w:cs="Arial"/>
          <w:color w:val="222222"/>
          <w:sz w:val="19"/>
          <w:szCs w:val="19"/>
        </w:rPr>
      </w:pPr>
      <w:r>
        <w:rPr>
          <w:rFonts w:ascii="Arial" w:hAnsi="Arial" w:cs="Arial"/>
          <w:color w:val="222222"/>
          <w:sz w:val="19"/>
          <w:szCs w:val="19"/>
        </w:rPr>
        <w:t>Članak 13. (NN 101/13)</w:t>
      </w:r>
    </w:p>
    <w:p w:rsidR="00A84547" w:rsidRDefault="00A84547" w:rsidP="00A84547">
      <w:pPr>
        <w:pStyle w:val="StandardWeb"/>
        <w:shd w:val="clear" w:color="auto" w:fill="FFFFFF"/>
        <w:rPr>
          <w:rFonts w:ascii="Arial" w:hAnsi="Arial" w:cs="Arial"/>
          <w:color w:val="222222"/>
          <w:sz w:val="19"/>
          <w:szCs w:val="19"/>
        </w:rPr>
      </w:pPr>
      <w:r>
        <w:rPr>
          <w:rFonts w:ascii="Arial" w:hAnsi="Arial" w:cs="Arial"/>
          <w:color w:val="222222"/>
          <w:sz w:val="19"/>
          <w:szCs w:val="19"/>
        </w:rPr>
        <w:t>(1) Stručno povjerenstvo, nakon zaprimanja zahtjeva iz članka 11. stavka 1. i 2. ovog Zakona, izrađuje pisano stručno mišljenje o usklađenosti udžbenika i pripadajućega dopunskog nastavnog sredstva s nacionalnim i predmetnim kurikulumom i Udžbeničkim standardom.</w:t>
      </w:r>
    </w:p>
    <w:p w:rsidR="00A84547" w:rsidRDefault="00A84547" w:rsidP="00A84547">
      <w:pPr>
        <w:pStyle w:val="StandardWeb"/>
        <w:shd w:val="clear" w:color="auto" w:fill="FFFFFF"/>
        <w:rPr>
          <w:rFonts w:ascii="Arial" w:hAnsi="Arial" w:cs="Arial"/>
          <w:color w:val="222222"/>
          <w:sz w:val="19"/>
          <w:szCs w:val="19"/>
        </w:rPr>
      </w:pPr>
      <w:r>
        <w:rPr>
          <w:rFonts w:ascii="Arial" w:hAnsi="Arial" w:cs="Arial"/>
          <w:color w:val="222222"/>
          <w:sz w:val="19"/>
          <w:szCs w:val="19"/>
        </w:rPr>
        <w:t>(2) Stručna povjerenstva prije donošenja stručnog mišljenja mogu udžbenik i pripadajuće dopunsko nastavno sredstvo jednom vratiti nakladniku na doradu radi otklanjanja nedostataka.</w:t>
      </w:r>
    </w:p>
    <w:p w:rsidR="00A84547" w:rsidRDefault="00A84547" w:rsidP="00A84547">
      <w:pPr>
        <w:pStyle w:val="StandardWeb"/>
        <w:shd w:val="clear" w:color="auto" w:fill="FFFFFF"/>
        <w:rPr>
          <w:rFonts w:ascii="Arial" w:hAnsi="Arial" w:cs="Arial"/>
          <w:color w:val="222222"/>
          <w:sz w:val="19"/>
          <w:szCs w:val="19"/>
        </w:rPr>
      </w:pPr>
      <w:r>
        <w:rPr>
          <w:rFonts w:ascii="Arial" w:hAnsi="Arial" w:cs="Arial"/>
          <w:color w:val="222222"/>
          <w:sz w:val="19"/>
          <w:szCs w:val="19"/>
        </w:rPr>
        <w:t>(3) Nedostatke je nakladnik dužan ispraviti i dostaviti udžbenik i pripadajuće dopunsko nastavno sredstvo Ministarstvu u roku od 15 dana od dana dostave na doradu.</w:t>
      </w:r>
    </w:p>
    <w:p w:rsidR="00A84547" w:rsidRDefault="00A84547" w:rsidP="00A84547">
      <w:pPr>
        <w:pStyle w:val="StandardWeb"/>
        <w:shd w:val="clear" w:color="auto" w:fill="FFFFFF"/>
        <w:rPr>
          <w:rFonts w:ascii="Arial" w:hAnsi="Arial" w:cs="Arial"/>
          <w:color w:val="222222"/>
          <w:sz w:val="19"/>
          <w:szCs w:val="19"/>
        </w:rPr>
      </w:pPr>
      <w:r>
        <w:rPr>
          <w:rFonts w:ascii="Arial" w:hAnsi="Arial" w:cs="Arial"/>
          <w:color w:val="222222"/>
          <w:sz w:val="19"/>
          <w:szCs w:val="19"/>
        </w:rPr>
        <w:t>(4) Ako udžbenik nije usklađen s nacionalnim i predmetnim kurikulumom i Udžbeničkim standardom, kao i u slučaju da nakladnik ne otkloni nedostatke u roku utvrđenom stavkom 3. ovog članka, stručno povjerenstvo će izdati negativno stručno mišljenje.</w:t>
      </w:r>
    </w:p>
    <w:p w:rsidR="00A84547" w:rsidRDefault="00A84547" w:rsidP="00A84547">
      <w:pPr>
        <w:pStyle w:val="StandardWeb"/>
        <w:shd w:val="clear" w:color="auto" w:fill="FFFFFF"/>
        <w:rPr>
          <w:rFonts w:ascii="Arial" w:hAnsi="Arial" w:cs="Arial"/>
          <w:color w:val="222222"/>
          <w:sz w:val="19"/>
          <w:szCs w:val="19"/>
        </w:rPr>
      </w:pPr>
      <w:r>
        <w:rPr>
          <w:rFonts w:ascii="Arial" w:hAnsi="Arial" w:cs="Arial"/>
          <w:color w:val="222222"/>
          <w:sz w:val="19"/>
          <w:szCs w:val="19"/>
        </w:rPr>
        <w:t>(5) U slučaju davanja negativnoga stručnog mišljenja, nakladnik ima pravo u roku od osam dana od dana dostave uložiti prigovor Ministarstvu.</w:t>
      </w:r>
    </w:p>
    <w:p w:rsidR="00A84547" w:rsidRDefault="00A84547" w:rsidP="00A84547">
      <w:pPr>
        <w:pStyle w:val="StandardWeb"/>
        <w:shd w:val="clear" w:color="auto" w:fill="FFFFFF"/>
        <w:rPr>
          <w:rFonts w:ascii="Arial" w:hAnsi="Arial" w:cs="Arial"/>
          <w:color w:val="222222"/>
          <w:sz w:val="19"/>
          <w:szCs w:val="19"/>
        </w:rPr>
      </w:pPr>
      <w:r>
        <w:rPr>
          <w:rFonts w:ascii="Arial" w:hAnsi="Arial" w:cs="Arial"/>
          <w:color w:val="222222"/>
          <w:sz w:val="19"/>
          <w:szCs w:val="19"/>
        </w:rPr>
        <w:t>(6) U slučaju prigovora nakladnika, ministar može imenovati novo stručno povjerenstvo koje izrađuje pisano stručno mišljenje o usklađenosti udžbenika i pripadajućega dopunskog nastavnog sredstva s nacionalnim i predmetnim kurikulumom i Udžbeničkim standardom.</w:t>
      </w:r>
    </w:p>
    <w:p w:rsidR="00A84547" w:rsidRDefault="00A84547" w:rsidP="00A84547">
      <w:pPr>
        <w:pStyle w:val="StandardWeb"/>
        <w:shd w:val="clear" w:color="auto" w:fill="FFFFFF"/>
        <w:rPr>
          <w:rFonts w:ascii="Arial" w:hAnsi="Arial" w:cs="Arial"/>
          <w:color w:val="222222"/>
          <w:sz w:val="19"/>
          <w:szCs w:val="19"/>
        </w:rPr>
      </w:pPr>
      <w:r>
        <w:rPr>
          <w:rFonts w:ascii="Arial" w:hAnsi="Arial" w:cs="Arial"/>
          <w:color w:val="222222"/>
          <w:sz w:val="19"/>
          <w:szCs w:val="19"/>
        </w:rPr>
        <w:lastRenderedPageBreak/>
        <w:t>(7) Mišljenje stručnog povjerenstva iz stavka 6. ovog članka je konačno te ga Ministarstvo dostavlja nakladniku u roku od 15 dana od dana dostave prigovora.</w:t>
      </w:r>
    </w:p>
    <w:p w:rsidR="00A84547" w:rsidRDefault="00A84547" w:rsidP="00A84547">
      <w:pPr>
        <w:pStyle w:val="StandardWeb"/>
        <w:shd w:val="clear" w:color="auto" w:fill="FFFFFF"/>
        <w:jc w:val="center"/>
        <w:rPr>
          <w:rFonts w:ascii="Arial" w:hAnsi="Arial" w:cs="Arial"/>
          <w:color w:val="222222"/>
          <w:sz w:val="19"/>
          <w:szCs w:val="19"/>
        </w:rPr>
      </w:pPr>
      <w:r>
        <w:rPr>
          <w:rFonts w:ascii="Arial" w:hAnsi="Arial" w:cs="Arial"/>
          <w:color w:val="222222"/>
          <w:sz w:val="19"/>
          <w:szCs w:val="19"/>
        </w:rPr>
        <w:t>Sprečavanje sukoba interesa</w:t>
      </w:r>
    </w:p>
    <w:p w:rsidR="00A84547" w:rsidRDefault="00A84547" w:rsidP="00A84547">
      <w:pPr>
        <w:pStyle w:val="StandardWeb"/>
        <w:shd w:val="clear" w:color="auto" w:fill="FFFFFF"/>
        <w:jc w:val="center"/>
        <w:rPr>
          <w:rFonts w:ascii="Arial" w:hAnsi="Arial" w:cs="Arial"/>
          <w:color w:val="222222"/>
          <w:sz w:val="19"/>
          <w:szCs w:val="19"/>
        </w:rPr>
      </w:pPr>
      <w:r>
        <w:rPr>
          <w:rFonts w:ascii="Arial" w:hAnsi="Arial" w:cs="Arial"/>
          <w:color w:val="222222"/>
          <w:sz w:val="19"/>
          <w:szCs w:val="19"/>
        </w:rPr>
        <w:t>Članak 14.</w:t>
      </w:r>
    </w:p>
    <w:p w:rsidR="00A84547" w:rsidRDefault="00A84547" w:rsidP="00A84547">
      <w:pPr>
        <w:pStyle w:val="StandardWeb"/>
        <w:shd w:val="clear" w:color="auto" w:fill="FFFFFF"/>
        <w:rPr>
          <w:rFonts w:ascii="Arial" w:hAnsi="Arial" w:cs="Arial"/>
          <w:color w:val="222222"/>
          <w:sz w:val="19"/>
          <w:szCs w:val="19"/>
        </w:rPr>
      </w:pPr>
      <w:r>
        <w:rPr>
          <w:rFonts w:ascii="Arial" w:hAnsi="Arial" w:cs="Arial"/>
          <w:color w:val="222222"/>
          <w:sz w:val="19"/>
          <w:szCs w:val="19"/>
        </w:rPr>
        <w:t>(1) Radi sprečavanja sukoba interesa, član stručnog povjerenstva prije početka rada potpisuje izjavu da nije autor udžbenika i pripadajućega dopunskog nastavnog sredstva te da nije rodbinski ili poslovno povezan s autorom, odnosno rodbinski ili poslovno povezan s bilo kojim nakladnikom udžbenika.</w:t>
      </w:r>
    </w:p>
    <w:p w:rsidR="00A84547" w:rsidRDefault="00A84547" w:rsidP="00A84547">
      <w:pPr>
        <w:pStyle w:val="StandardWeb"/>
        <w:shd w:val="clear" w:color="auto" w:fill="FFFFFF"/>
        <w:rPr>
          <w:rFonts w:ascii="Arial" w:hAnsi="Arial" w:cs="Arial"/>
          <w:color w:val="222222"/>
          <w:sz w:val="19"/>
          <w:szCs w:val="19"/>
        </w:rPr>
      </w:pPr>
      <w:r>
        <w:rPr>
          <w:rFonts w:ascii="Arial" w:hAnsi="Arial" w:cs="Arial"/>
          <w:color w:val="222222"/>
          <w:sz w:val="19"/>
          <w:szCs w:val="19"/>
        </w:rPr>
        <w:t xml:space="preserve">(2) U smislu odredbe stavka 1. ovog članka smatrat će se da je član stručnog povjerenstva rodbinski povezan s autorom, odnosno s nakladnikom ako su u bračnoj ili izvanbračnoj vezi, srodnici po krvi u uspravnoj lozi, </w:t>
      </w:r>
      <w:proofErr w:type="spellStart"/>
      <w:r>
        <w:rPr>
          <w:rFonts w:ascii="Arial" w:hAnsi="Arial" w:cs="Arial"/>
          <w:color w:val="222222"/>
          <w:sz w:val="19"/>
          <w:szCs w:val="19"/>
        </w:rPr>
        <w:t>posvojitelj</w:t>
      </w:r>
      <w:proofErr w:type="spellEnd"/>
      <w:r>
        <w:rPr>
          <w:rFonts w:ascii="Arial" w:hAnsi="Arial" w:cs="Arial"/>
          <w:color w:val="222222"/>
          <w:sz w:val="19"/>
          <w:szCs w:val="19"/>
        </w:rPr>
        <w:t xml:space="preserve"> i posvojenik, srodnici u pobočnoj lozi do drugog stupnja ili srodnici po tazbini do drugog stupnja.</w:t>
      </w:r>
    </w:p>
    <w:p w:rsidR="00A84547" w:rsidRDefault="00A84547" w:rsidP="00A84547">
      <w:pPr>
        <w:pStyle w:val="StandardWeb"/>
        <w:shd w:val="clear" w:color="auto" w:fill="FFFFFF"/>
        <w:rPr>
          <w:rFonts w:ascii="Arial" w:hAnsi="Arial" w:cs="Arial"/>
          <w:color w:val="222222"/>
          <w:sz w:val="19"/>
          <w:szCs w:val="19"/>
        </w:rPr>
      </w:pPr>
      <w:r>
        <w:rPr>
          <w:rFonts w:ascii="Arial" w:hAnsi="Arial" w:cs="Arial"/>
          <w:color w:val="222222"/>
          <w:sz w:val="19"/>
          <w:szCs w:val="19"/>
        </w:rPr>
        <w:t>(3) U smislu odredbe stavka 1. ovog članka smatrat će se da je član stručnog povjerenstva poslovno povezan s nakladnikom, odnosno autorom ako on ili s njim rodbinski povezana osoba, u smislu odredbe stavka 2. ovog članka, ima dionice ili poslovni udio nakladnika odnosno autora, ako su u radnom odnosu kod nakladnika, odnosno autora te ako su u odnosu bilo kakve poslovne ovisnosti prema nakladniku, odnosno autoru.</w:t>
      </w:r>
    </w:p>
    <w:p w:rsidR="00A84547" w:rsidRDefault="00A84547" w:rsidP="00A84547">
      <w:pPr>
        <w:pStyle w:val="StandardWeb"/>
        <w:shd w:val="clear" w:color="auto" w:fill="FFFFFF"/>
        <w:jc w:val="center"/>
        <w:rPr>
          <w:rFonts w:ascii="Arial" w:hAnsi="Arial" w:cs="Arial"/>
          <w:color w:val="222222"/>
          <w:sz w:val="19"/>
          <w:szCs w:val="19"/>
        </w:rPr>
      </w:pPr>
      <w:r>
        <w:rPr>
          <w:rFonts w:ascii="Arial" w:hAnsi="Arial" w:cs="Arial"/>
          <w:color w:val="222222"/>
          <w:sz w:val="19"/>
          <w:szCs w:val="19"/>
        </w:rPr>
        <w:t>Primjena Pravilnika o obveznim udžbenicima i dopunskim nastavnim sredstvima u postupku uvrštavanja na Popis</w:t>
      </w:r>
    </w:p>
    <w:p w:rsidR="00A84547" w:rsidRDefault="00A84547" w:rsidP="00A84547">
      <w:pPr>
        <w:pStyle w:val="StandardWeb"/>
        <w:shd w:val="clear" w:color="auto" w:fill="FFFFFF"/>
        <w:jc w:val="center"/>
        <w:rPr>
          <w:rFonts w:ascii="Arial" w:hAnsi="Arial" w:cs="Arial"/>
          <w:color w:val="222222"/>
          <w:sz w:val="19"/>
          <w:szCs w:val="19"/>
        </w:rPr>
      </w:pPr>
      <w:r>
        <w:rPr>
          <w:rFonts w:ascii="Arial" w:hAnsi="Arial" w:cs="Arial"/>
          <w:color w:val="222222"/>
          <w:sz w:val="19"/>
          <w:szCs w:val="19"/>
        </w:rPr>
        <w:t>Članak 15.</w:t>
      </w:r>
    </w:p>
    <w:p w:rsidR="00A84547" w:rsidRDefault="00A84547" w:rsidP="00A84547">
      <w:pPr>
        <w:pStyle w:val="StandardWeb"/>
        <w:shd w:val="clear" w:color="auto" w:fill="FFFFFF"/>
        <w:rPr>
          <w:rFonts w:ascii="Arial" w:hAnsi="Arial" w:cs="Arial"/>
          <w:color w:val="222222"/>
          <w:sz w:val="19"/>
          <w:szCs w:val="19"/>
        </w:rPr>
      </w:pPr>
      <w:r>
        <w:rPr>
          <w:rFonts w:ascii="Arial" w:hAnsi="Arial" w:cs="Arial"/>
          <w:color w:val="222222"/>
          <w:sz w:val="19"/>
          <w:szCs w:val="19"/>
        </w:rPr>
        <w:t>(1) Ako je Pravilnikom propisano da udžbenik obvezno prati i dopunsko nastavno sredstvo, u postupku uvrštavanja udžbenika na Popis procjenjuje se i dopunsko nastavno sredstvo koje treba biti usklađeno s Udžbeničkim standardom i udžbenikom.</w:t>
      </w:r>
    </w:p>
    <w:p w:rsidR="00A84547" w:rsidRDefault="00A84547" w:rsidP="00A84547">
      <w:pPr>
        <w:pStyle w:val="StandardWeb"/>
        <w:shd w:val="clear" w:color="auto" w:fill="FFFFFF"/>
        <w:rPr>
          <w:rFonts w:ascii="Arial" w:hAnsi="Arial" w:cs="Arial"/>
          <w:color w:val="222222"/>
          <w:sz w:val="19"/>
          <w:szCs w:val="19"/>
        </w:rPr>
      </w:pPr>
      <w:r>
        <w:rPr>
          <w:rFonts w:ascii="Arial" w:hAnsi="Arial" w:cs="Arial"/>
          <w:color w:val="222222"/>
          <w:sz w:val="19"/>
          <w:szCs w:val="19"/>
        </w:rPr>
        <w:t>(2) Iznimno od stavka 1. ovog članka usklađenost geografskog i povijesnog atlasa s nacionalnim i predmetnim kurikulumom i Udžbeničkim standardom, u postupku uvrštavanja na Popis, procjenjuje se neovisno o udžbeniku.</w:t>
      </w:r>
    </w:p>
    <w:p w:rsidR="00A84547" w:rsidRDefault="00A84547" w:rsidP="00A84547">
      <w:pPr>
        <w:pStyle w:val="StandardWeb"/>
        <w:shd w:val="clear" w:color="auto" w:fill="FFFFFF"/>
        <w:rPr>
          <w:rFonts w:ascii="Arial" w:hAnsi="Arial" w:cs="Arial"/>
          <w:color w:val="222222"/>
          <w:sz w:val="19"/>
          <w:szCs w:val="19"/>
        </w:rPr>
      </w:pPr>
      <w:r>
        <w:rPr>
          <w:rFonts w:ascii="Arial" w:hAnsi="Arial" w:cs="Arial"/>
          <w:color w:val="222222"/>
          <w:sz w:val="19"/>
          <w:szCs w:val="19"/>
        </w:rPr>
        <w:t>(3) Ako se u postupku uvrštavanja udžbenika na Popis, koji je kao obvezan propisan Pravilnikom, utvrdi da udžbenik nije usklađen s nacionalnim i predmetnim kurikulumom i Udžbeničkim standardom neće se razmatrati niti pripadajuće dopunsko nastavno sredstvo.</w:t>
      </w:r>
    </w:p>
    <w:p w:rsidR="00A84547" w:rsidRDefault="00A84547" w:rsidP="00A84547">
      <w:pPr>
        <w:pStyle w:val="StandardWeb"/>
        <w:shd w:val="clear" w:color="auto" w:fill="FFFFFF"/>
        <w:rPr>
          <w:rFonts w:ascii="Arial" w:hAnsi="Arial" w:cs="Arial"/>
          <w:color w:val="222222"/>
          <w:sz w:val="19"/>
          <w:szCs w:val="19"/>
        </w:rPr>
      </w:pPr>
      <w:r>
        <w:rPr>
          <w:rFonts w:ascii="Arial" w:hAnsi="Arial" w:cs="Arial"/>
          <w:color w:val="222222"/>
          <w:sz w:val="19"/>
          <w:szCs w:val="19"/>
        </w:rPr>
        <w:t>(4) Ako se u postupku uvrštavanja udžbenika na Popis, koji je kao obvezan propisan Pravilnikom, utvrdi da je udžbenik usklađen s nacionalnim i predmetnim kurikulumom i Udžbeničkim standardom, ali da dopunsko nastavno sredstvo koje ga obvezno prati nije usklađeno s Udžbeničkim standardom i/ili udžbenikom, na Popis se neće uvrstiti niti udžbenik.</w:t>
      </w:r>
    </w:p>
    <w:p w:rsidR="00A84547" w:rsidRDefault="00A84547" w:rsidP="00A84547">
      <w:pPr>
        <w:pStyle w:val="StandardWeb"/>
        <w:shd w:val="clear" w:color="auto" w:fill="FFFFFF"/>
        <w:rPr>
          <w:rFonts w:ascii="Arial" w:hAnsi="Arial" w:cs="Arial"/>
          <w:color w:val="222222"/>
          <w:sz w:val="19"/>
          <w:szCs w:val="19"/>
        </w:rPr>
      </w:pPr>
      <w:r>
        <w:rPr>
          <w:rFonts w:ascii="Arial" w:hAnsi="Arial" w:cs="Arial"/>
          <w:color w:val="222222"/>
          <w:sz w:val="19"/>
          <w:szCs w:val="19"/>
        </w:rPr>
        <w:t xml:space="preserve">(5) Ako se u postupku uvrštavanja na Popis utvrdi da je zahtjev iz članka 11. stavaka 1. i 2. ovog Zakona podnesen u vezi s udžbenikom i/ili dopunskim nastavnim sredstvom koje nije kao obvezno propisano Pravilnikom, zahtjev će se proslijediti </w:t>
      </w:r>
      <w:proofErr w:type="spellStart"/>
      <w:r>
        <w:rPr>
          <w:rFonts w:ascii="Arial" w:hAnsi="Arial" w:cs="Arial"/>
          <w:color w:val="222222"/>
          <w:sz w:val="19"/>
          <w:szCs w:val="19"/>
        </w:rPr>
        <w:t>Agencijima</w:t>
      </w:r>
      <w:proofErr w:type="spellEnd"/>
      <w:r>
        <w:rPr>
          <w:rFonts w:ascii="Arial" w:hAnsi="Arial" w:cs="Arial"/>
          <w:color w:val="222222"/>
          <w:sz w:val="19"/>
          <w:szCs w:val="19"/>
        </w:rPr>
        <w:t xml:space="preserve"> radi provođenja postupka odobrenja nastavnog sredstva kao pomoćnog nastavnog sredstva sukladno članku 29. ovog Zakona.</w:t>
      </w:r>
    </w:p>
    <w:p w:rsidR="00A84547" w:rsidRDefault="00A84547" w:rsidP="00A84547">
      <w:pPr>
        <w:pStyle w:val="StandardWeb"/>
        <w:shd w:val="clear" w:color="auto" w:fill="FFFFFF"/>
        <w:jc w:val="center"/>
        <w:rPr>
          <w:rFonts w:ascii="Arial" w:hAnsi="Arial" w:cs="Arial"/>
          <w:color w:val="222222"/>
          <w:sz w:val="19"/>
          <w:szCs w:val="19"/>
        </w:rPr>
      </w:pPr>
      <w:r>
        <w:rPr>
          <w:rFonts w:ascii="Arial" w:hAnsi="Arial" w:cs="Arial"/>
          <w:color w:val="222222"/>
          <w:sz w:val="19"/>
          <w:szCs w:val="19"/>
        </w:rPr>
        <w:t>Brisanje s Popisa</w:t>
      </w:r>
    </w:p>
    <w:p w:rsidR="00A84547" w:rsidRDefault="00A84547" w:rsidP="00A84547">
      <w:pPr>
        <w:pStyle w:val="StandardWeb"/>
        <w:shd w:val="clear" w:color="auto" w:fill="FFFFFF"/>
        <w:jc w:val="center"/>
        <w:rPr>
          <w:rFonts w:ascii="Arial" w:hAnsi="Arial" w:cs="Arial"/>
          <w:color w:val="222222"/>
          <w:sz w:val="19"/>
          <w:szCs w:val="19"/>
        </w:rPr>
      </w:pPr>
      <w:r>
        <w:rPr>
          <w:rFonts w:ascii="Arial" w:hAnsi="Arial" w:cs="Arial"/>
          <w:color w:val="222222"/>
          <w:sz w:val="19"/>
          <w:szCs w:val="19"/>
        </w:rPr>
        <w:t>Članak 16.</w:t>
      </w:r>
    </w:p>
    <w:p w:rsidR="00A84547" w:rsidRDefault="00A84547" w:rsidP="00A84547">
      <w:pPr>
        <w:pStyle w:val="StandardWeb"/>
        <w:shd w:val="clear" w:color="auto" w:fill="FFFFFF"/>
        <w:rPr>
          <w:rFonts w:ascii="Arial" w:hAnsi="Arial" w:cs="Arial"/>
          <w:color w:val="222222"/>
          <w:sz w:val="19"/>
          <w:szCs w:val="19"/>
        </w:rPr>
      </w:pPr>
      <w:r>
        <w:rPr>
          <w:rFonts w:ascii="Arial" w:hAnsi="Arial" w:cs="Arial"/>
          <w:color w:val="222222"/>
          <w:sz w:val="19"/>
          <w:szCs w:val="19"/>
        </w:rPr>
        <w:t>(1) Postupak brisanja udžbenika i dopunskih nastavnih sredstava s Popisa provodi Ministarstvo po službenoj dužnosti ili na zahtjev nakladnika.</w:t>
      </w:r>
    </w:p>
    <w:p w:rsidR="00A84547" w:rsidRDefault="00A84547" w:rsidP="00A84547">
      <w:pPr>
        <w:pStyle w:val="StandardWeb"/>
        <w:shd w:val="clear" w:color="auto" w:fill="FFFFFF"/>
        <w:rPr>
          <w:rFonts w:ascii="Arial" w:hAnsi="Arial" w:cs="Arial"/>
          <w:color w:val="222222"/>
          <w:sz w:val="19"/>
          <w:szCs w:val="19"/>
        </w:rPr>
      </w:pPr>
      <w:r>
        <w:rPr>
          <w:rFonts w:ascii="Arial" w:hAnsi="Arial" w:cs="Arial"/>
          <w:color w:val="222222"/>
          <w:sz w:val="19"/>
          <w:szCs w:val="19"/>
        </w:rPr>
        <w:t>(2) Ministarstvo će po službenoj dužnosti pokrenuti postupak brisanja udžbenika i dopunskih nastavnih sredstava s Popisa:</w:t>
      </w:r>
    </w:p>
    <w:p w:rsidR="00A84547" w:rsidRDefault="00A84547" w:rsidP="00A84547">
      <w:pPr>
        <w:pStyle w:val="StandardWeb"/>
        <w:shd w:val="clear" w:color="auto" w:fill="FFFFFF"/>
        <w:rPr>
          <w:rFonts w:ascii="Arial" w:hAnsi="Arial" w:cs="Arial"/>
          <w:color w:val="222222"/>
          <w:sz w:val="19"/>
          <w:szCs w:val="19"/>
        </w:rPr>
      </w:pPr>
      <w:r>
        <w:rPr>
          <w:rFonts w:ascii="Arial" w:hAnsi="Arial" w:cs="Arial"/>
          <w:color w:val="222222"/>
          <w:sz w:val="19"/>
          <w:szCs w:val="19"/>
        </w:rPr>
        <w:lastRenderedPageBreak/>
        <w:t>– ako nije utvrđen kao obvezan Pravilnikom iz članka 10. ovog Zakona,</w:t>
      </w:r>
    </w:p>
    <w:p w:rsidR="00A84547" w:rsidRDefault="00A84547" w:rsidP="00A84547">
      <w:pPr>
        <w:pStyle w:val="StandardWeb"/>
        <w:shd w:val="clear" w:color="auto" w:fill="FFFFFF"/>
        <w:rPr>
          <w:rFonts w:ascii="Arial" w:hAnsi="Arial" w:cs="Arial"/>
          <w:color w:val="222222"/>
          <w:sz w:val="19"/>
          <w:szCs w:val="19"/>
        </w:rPr>
      </w:pPr>
      <w:r>
        <w:rPr>
          <w:rFonts w:ascii="Arial" w:hAnsi="Arial" w:cs="Arial"/>
          <w:color w:val="222222"/>
          <w:sz w:val="19"/>
          <w:szCs w:val="19"/>
        </w:rPr>
        <w:t>– ako nije usklađen s nacionalnim i predmetnim kurikulumom,</w:t>
      </w:r>
    </w:p>
    <w:p w:rsidR="00A84547" w:rsidRDefault="00A84547" w:rsidP="00A84547">
      <w:pPr>
        <w:pStyle w:val="StandardWeb"/>
        <w:shd w:val="clear" w:color="auto" w:fill="FFFFFF"/>
        <w:rPr>
          <w:rFonts w:ascii="Arial" w:hAnsi="Arial" w:cs="Arial"/>
          <w:color w:val="222222"/>
          <w:sz w:val="19"/>
          <w:szCs w:val="19"/>
        </w:rPr>
      </w:pPr>
      <w:r>
        <w:rPr>
          <w:rFonts w:ascii="Arial" w:hAnsi="Arial" w:cs="Arial"/>
          <w:color w:val="222222"/>
          <w:sz w:val="19"/>
          <w:szCs w:val="19"/>
        </w:rPr>
        <w:t>– ako nije usklađen s Udžbeničkim standardom,</w:t>
      </w:r>
    </w:p>
    <w:p w:rsidR="00A84547" w:rsidRDefault="00A84547" w:rsidP="00A84547">
      <w:pPr>
        <w:pStyle w:val="StandardWeb"/>
        <w:shd w:val="clear" w:color="auto" w:fill="FFFFFF"/>
        <w:rPr>
          <w:rFonts w:ascii="Arial" w:hAnsi="Arial" w:cs="Arial"/>
          <w:color w:val="222222"/>
          <w:sz w:val="19"/>
          <w:szCs w:val="19"/>
        </w:rPr>
      </w:pPr>
      <w:r>
        <w:rPr>
          <w:rFonts w:ascii="Arial" w:hAnsi="Arial" w:cs="Arial"/>
          <w:color w:val="222222"/>
          <w:sz w:val="19"/>
          <w:szCs w:val="19"/>
        </w:rPr>
        <w:t>– ako nastupe ili se naknadno utvrde okolnosti koje predstavljaju izravno kršenje odredaba ovog ili drugog zakona,</w:t>
      </w:r>
    </w:p>
    <w:p w:rsidR="00A84547" w:rsidRDefault="00A84547" w:rsidP="00A84547">
      <w:pPr>
        <w:pStyle w:val="StandardWeb"/>
        <w:shd w:val="clear" w:color="auto" w:fill="FFFFFF"/>
        <w:rPr>
          <w:rFonts w:ascii="Arial" w:hAnsi="Arial" w:cs="Arial"/>
          <w:color w:val="222222"/>
          <w:sz w:val="19"/>
          <w:szCs w:val="19"/>
        </w:rPr>
      </w:pPr>
      <w:r>
        <w:rPr>
          <w:rFonts w:ascii="Arial" w:hAnsi="Arial" w:cs="Arial"/>
          <w:color w:val="222222"/>
          <w:sz w:val="19"/>
          <w:szCs w:val="19"/>
        </w:rPr>
        <w:t>– ako prestane postojati pravna osoba nakladnika.</w:t>
      </w:r>
    </w:p>
    <w:p w:rsidR="00A84547" w:rsidRDefault="00A84547" w:rsidP="00A84547">
      <w:pPr>
        <w:pStyle w:val="StandardWeb"/>
        <w:shd w:val="clear" w:color="auto" w:fill="FFFFFF"/>
        <w:rPr>
          <w:rFonts w:ascii="Arial" w:hAnsi="Arial" w:cs="Arial"/>
          <w:color w:val="222222"/>
          <w:sz w:val="19"/>
          <w:szCs w:val="19"/>
        </w:rPr>
      </w:pPr>
      <w:r>
        <w:rPr>
          <w:rFonts w:ascii="Arial" w:hAnsi="Arial" w:cs="Arial"/>
          <w:color w:val="222222"/>
          <w:sz w:val="19"/>
          <w:szCs w:val="19"/>
        </w:rPr>
        <w:t>(3) U slučajevima iz stavka 2. podstavka 1., 2. i 3. ovog članka provest će se vrednovanje udžbenika i pripadajućih dopunskih nastavnih sredstava. U postupku vrednovanja odgovarajuće se primjenjuju odredbe članka 13., 14. i 15. ovog Zakona.</w:t>
      </w:r>
    </w:p>
    <w:p w:rsidR="00A84547" w:rsidRDefault="00A84547" w:rsidP="00A84547">
      <w:pPr>
        <w:pStyle w:val="StandardWeb"/>
        <w:shd w:val="clear" w:color="auto" w:fill="FFFFFF"/>
        <w:rPr>
          <w:rFonts w:ascii="Arial" w:hAnsi="Arial" w:cs="Arial"/>
          <w:color w:val="222222"/>
          <w:sz w:val="19"/>
          <w:szCs w:val="19"/>
        </w:rPr>
      </w:pPr>
      <w:r>
        <w:rPr>
          <w:rFonts w:ascii="Arial" w:hAnsi="Arial" w:cs="Arial"/>
          <w:color w:val="222222"/>
          <w:sz w:val="19"/>
          <w:szCs w:val="19"/>
        </w:rPr>
        <w:t>(4) U slučaju iz stavka 2. podstavka 4. ovog članka ministar će osnovati posebno povjerenstvo koje će utvrditi postojanje činjenica koje mogu imati za posljedicu brisanje s Popisa.</w:t>
      </w:r>
    </w:p>
    <w:p w:rsidR="00A84547" w:rsidRDefault="00A84547" w:rsidP="00A84547">
      <w:pPr>
        <w:pStyle w:val="StandardWeb"/>
        <w:shd w:val="clear" w:color="auto" w:fill="FFFFFF"/>
        <w:rPr>
          <w:rFonts w:ascii="Arial" w:hAnsi="Arial" w:cs="Arial"/>
          <w:color w:val="222222"/>
          <w:sz w:val="19"/>
          <w:szCs w:val="19"/>
        </w:rPr>
      </w:pPr>
      <w:r>
        <w:rPr>
          <w:rFonts w:ascii="Arial" w:hAnsi="Arial" w:cs="Arial"/>
          <w:color w:val="222222"/>
          <w:sz w:val="19"/>
          <w:szCs w:val="19"/>
        </w:rPr>
        <w:t>(5) Na temelju negativnog rezultata vrednovanja iz stavka 3. ovog članka, odnosno negativnog mišljenja povjerenstva iz stavka 4. kojim se utvrđuju okolnosti iz stavka 2. podstavka 4. ovog članka, odnosno dokaza o prestanku postojanja pravne osobe nakladnika odnosno na zahtjev nakladnika, ministar će donijeti odluku o brisanju udžbenika i pripadajućega dopunskog nastavnog sredstva s Popisa.</w:t>
      </w:r>
    </w:p>
    <w:p w:rsidR="00A84547" w:rsidRDefault="00A84547" w:rsidP="00A84547">
      <w:pPr>
        <w:pStyle w:val="StandardWeb"/>
        <w:shd w:val="clear" w:color="auto" w:fill="FFFFFF"/>
        <w:rPr>
          <w:rFonts w:ascii="Arial" w:hAnsi="Arial" w:cs="Arial"/>
          <w:color w:val="222222"/>
          <w:sz w:val="19"/>
          <w:szCs w:val="19"/>
        </w:rPr>
      </w:pPr>
      <w:r>
        <w:rPr>
          <w:rFonts w:ascii="Arial" w:hAnsi="Arial" w:cs="Arial"/>
          <w:color w:val="222222"/>
          <w:sz w:val="19"/>
          <w:szCs w:val="19"/>
        </w:rPr>
        <w:t>(6) Na postupak po prigovoru protiv odluke ministra iz stavka 5. ovog članka odgovarajuće će se primijeniti odredbe članka 13. stavka 5., 6. i 7. ovog Zakona.</w:t>
      </w:r>
    </w:p>
    <w:p w:rsidR="00A84547" w:rsidRDefault="00A84547" w:rsidP="00A84547">
      <w:pPr>
        <w:pStyle w:val="StandardWeb"/>
        <w:shd w:val="clear" w:color="auto" w:fill="FFFFFF"/>
        <w:jc w:val="center"/>
        <w:rPr>
          <w:rFonts w:ascii="Arial" w:hAnsi="Arial" w:cs="Arial"/>
          <w:color w:val="222222"/>
          <w:sz w:val="19"/>
          <w:szCs w:val="19"/>
        </w:rPr>
      </w:pPr>
      <w:r>
        <w:rPr>
          <w:rFonts w:ascii="Arial" w:hAnsi="Arial" w:cs="Arial"/>
          <w:color w:val="222222"/>
          <w:sz w:val="19"/>
          <w:szCs w:val="19"/>
        </w:rPr>
        <w:t>Izjašnjavanje učitelja, odnosno nastavnika</w:t>
      </w:r>
    </w:p>
    <w:p w:rsidR="00A84547" w:rsidRDefault="00A84547" w:rsidP="00A84547">
      <w:pPr>
        <w:pStyle w:val="StandardWeb"/>
        <w:shd w:val="clear" w:color="auto" w:fill="FFFFFF"/>
        <w:jc w:val="center"/>
        <w:rPr>
          <w:rFonts w:ascii="Arial" w:hAnsi="Arial" w:cs="Arial"/>
          <w:color w:val="222222"/>
          <w:sz w:val="19"/>
          <w:szCs w:val="19"/>
        </w:rPr>
      </w:pPr>
      <w:r>
        <w:rPr>
          <w:rFonts w:ascii="Arial" w:hAnsi="Arial" w:cs="Arial"/>
          <w:color w:val="222222"/>
          <w:sz w:val="19"/>
          <w:szCs w:val="19"/>
        </w:rPr>
        <w:t>Članak 17. (NN 101/13)</w:t>
      </w:r>
    </w:p>
    <w:p w:rsidR="00A84547" w:rsidRDefault="00A84547" w:rsidP="00A84547">
      <w:pPr>
        <w:pStyle w:val="StandardWeb"/>
        <w:shd w:val="clear" w:color="auto" w:fill="FFFFFF"/>
        <w:rPr>
          <w:rFonts w:ascii="Arial" w:hAnsi="Arial" w:cs="Arial"/>
          <w:color w:val="222222"/>
          <w:sz w:val="19"/>
          <w:szCs w:val="19"/>
        </w:rPr>
      </w:pPr>
      <w:r>
        <w:rPr>
          <w:rFonts w:ascii="Arial" w:hAnsi="Arial" w:cs="Arial"/>
          <w:color w:val="222222"/>
          <w:sz w:val="19"/>
          <w:szCs w:val="19"/>
        </w:rPr>
        <w:t>(1) Izjašnjavanje učitelja, odnosno nastavnika o prikladnosti udžbenika i pripadajućih dopunskih nastavnih sredstava za uporabu u nastavnome i odgojno-obrazovnome procesu provodi se, u pravilu, svake četvrte godine, i to u godini u kojoj se, sukladno odredbama ovog Zakona, objavljuje ili mijenja Katalog obveznih udžbenika i pripadajućih dopunskih sredstava.</w:t>
      </w:r>
    </w:p>
    <w:p w:rsidR="00A84547" w:rsidRDefault="00A84547" w:rsidP="00A84547">
      <w:pPr>
        <w:pStyle w:val="StandardWeb"/>
        <w:shd w:val="clear" w:color="auto" w:fill="FFFFFF"/>
        <w:rPr>
          <w:rFonts w:ascii="Arial" w:hAnsi="Arial" w:cs="Arial"/>
          <w:color w:val="222222"/>
          <w:sz w:val="19"/>
          <w:szCs w:val="19"/>
        </w:rPr>
      </w:pPr>
      <w:r>
        <w:rPr>
          <w:rFonts w:ascii="Arial" w:hAnsi="Arial" w:cs="Arial"/>
          <w:color w:val="222222"/>
          <w:sz w:val="19"/>
          <w:szCs w:val="19"/>
        </w:rPr>
        <w:t>(2) Postupak iz stavka 1. ovog članka započinje dostavom Popisa iz članka 10. ovog Zakona školama.</w:t>
      </w:r>
    </w:p>
    <w:p w:rsidR="00A84547" w:rsidRDefault="00A84547" w:rsidP="00A84547">
      <w:pPr>
        <w:pStyle w:val="StandardWeb"/>
        <w:shd w:val="clear" w:color="auto" w:fill="FFFFFF"/>
        <w:rPr>
          <w:rFonts w:ascii="Arial" w:hAnsi="Arial" w:cs="Arial"/>
          <w:color w:val="222222"/>
          <w:sz w:val="19"/>
          <w:szCs w:val="19"/>
        </w:rPr>
      </w:pPr>
      <w:r>
        <w:rPr>
          <w:rFonts w:ascii="Arial" w:hAnsi="Arial" w:cs="Arial"/>
          <w:color w:val="222222"/>
          <w:sz w:val="19"/>
          <w:szCs w:val="19"/>
        </w:rPr>
        <w:t>(3) Ministarstvo će objaviti Popis najkasnije do 15. siječnja godine u kojoj se, sukladno odredbama ovog Zakona, objavljuje ili mijenja Katalog obveznih udžbenika i pripadajućih dopunskih nastavnih sredstava.</w:t>
      </w:r>
    </w:p>
    <w:p w:rsidR="00A84547" w:rsidRDefault="00A84547" w:rsidP="00A84547">
      <w:pPr>
        <w:pStyle w:val="StandardWeb"/>
        <w:shd w:val="clear" w:color="auto" w:fill="FFFFFF"/>
        <w:rPr>
          <w:rFonts w:ascii="Arial" w:hAnsi="Arial" w:cs="Arial"/>
          <w:color w:val="222222"/>
          <w:sz w:val="19"/>
          <w:szCs w:val="19"/>
        </w:rPr>
      </w:pPr>
      <w:r>
        <w:rPr>
          <w:rFonts w:ascii="Arial" w:hAnsi="Arial" w:cs="Arial"/>
          <w:color w:val="222222"/>
          <w:sz w:val="19"/>
          <w:szCs w:val="19"/>
        </w:rPr>
        <w:t>(4) Učitelji, odnosno nastavnici dužni su obaviti izjašnjavanje iz stavka 1. ovog članka najkasnije do 1. ožujka godine u kojoj se, sukladno odredbama ovog Zakona, objavljuje ili mijenja Katalog obveznih udžbenika i pripadajućih dopunskih nastavnih sredstava.</w:t>
      </w:r>
    </w:p>
    <w:p w:rsidR="00A84547" w:rsidRDefault="00A84547" w:rsidP="00A84547">
      <w:pPr>
        <w:pStyle w:val="StandardWeb"/>
        <w:shd w:val="clear" w:color="auto" w:fill="FFFFFF"/>
        <w:rPr>
          <w:rFonts w:ascii="Arial" w:hAnsi="Arial" w:cs="Arial"/>
          <w:color w:val="222222"/>
          <w:sz w:val="19"/>
          <w:szCs w:val="19"/>
        </w:rPr>
      </w:pPr>
      <w:r>
        <w:rPr>
          <w:rFonts w:ascii="Arial" w:hAnsi="Arial" w:cs="Arial"/>
          <w:color w:val="222222"/>
          <w:sz w:val="19"/>
          <w:szCs w:val="19"/>
        </w:rPr>
        <w:t>(5) Prikladnima za uporabu u nastavnom i odgojno-obrazovnom procesu smatraju se oni udžbenici i pripadajuća dopunska nastavna sredstva za koje se u postupku izjašnjavanja izjasni najmanje 10% učitelja, odnosno nastavnika.</w:t>
      </w:r>
    </w:p>
    <w:p w:rsidR="00A84547" w:rsidRDefault="00A84547" w:rsidP="00A84547">
      <w:pPr>
        <w:pStyle w:val="StandardWeb"/>
        <w:shd w:val="clear" w:color="auto" w:fill="FFFFFF"/>
        <w:rPr>
          <w:rFonts w:ascii="Arial" w:hAnsi="Arial" w:cs="Arial"/>
          <w:color w:val="222222"/>
          <w:sz w:val="19"/>
          <w:szCs w:val="19"/>
        </w:rPr>
      </w:pPr>
      <w:r>
        <w:rPr>
          <w:rFonts w:ascii="Arial" w:hAnsi="Arial" w:cs="Arial"/>
          <w:color w:val="222222"/>
          <w:sz w:val="19"/>
          <w:szCs w:val="19"/>
        </w:rPr>
        <w:t>(6) Izjašnjavanje učitelja, odnosno nastavnika o prikladnosti uporabe udžbenika i pripadajućih dopunskih nastavnih sredstava iz stavka 5. ovog članka Ministarstvo će objaviti na svojim mrežnim stranicama.</w:t>
      </w:r>
    </w:p>
    <w:p w:rsidR="00A84547" w:rsidRDefault="00A84547" w:rsidP="00A84547">
      <w:pPr>
        <w:pStyle w:val="StandardWeb"/>
        <w:shd w:val="clear" w:color="auto" w:fill="FFFFFF"/>
        <w:jc w:val="center"/>
        <w:rPr>
          <w:rFonts w:ascii="Arial" w:hAnsi="Arial" w:cs="Arial"/>
          <w:color w:val="222222"/>
          <w:sz w:val="19"/>
          <w:szCs w:val="19"/>
        </w:rPr>
      </w:pPr>
      <w:r>
        <w:rPr>
          <w:rFonts w:ascii="Arial" w:hAnsi="Arial" w:cs="Arial"/>
          <w:color w:val="222222"/>
          <w:sz w:val="19"/>
          <w:szCs w:val="19"/>
        </w:rPr>
        <w:t> </w:t>
      </w:r>
    </w:p>
    <w:p w:rsidR="00A84547" w:rsidRDefault="00A84547" w:rsidP="00A84547">
      <w:pPr>
        <w:pStyle w:val="StandardWeb"/>
        <w:shd w:val="clear" w:color="auto" w:fill="FFFFFF"/>
        <w:jc w:val="center"/>
        <w:rPr>
          <w:rFonts w:ascii="Arial" w:hAnsi="Arial" w:cs="Arial"/>
          <w:color w:val="222222"/>
          <w:sz w:val="19"/>
          <w:szCs w:val="19"/>
        </w:rPr>
      </w:pPr>
      <w:r>
        <w:rPr>
          <w:rFonts w:ascii="Arial" w:hAnsi="Arial" w:cs="Arial"/>
          <w:b/>
          <w:bCs/>
          <w:color w:val="222222"/>
          <w:sz w:val="19"/>
          <w:szCs w:val="19"/>
        </w:rPr>
        <w:t>III. KATALOG OBVEZNIH UDŽBENIKA I PRIPADAJUĆIH DOPUNSKIH NASTAVNIH SREDSTAVA</w:t>
      </w:r>
    </w:p>
    <w:p w:rsidR="00A84547" w:rsidRDefault="00A84547" w:rsidP="00A84547">
      <w:pPr>
        <w:pStyle w:val="StandardWeb"/>
        <w:shd w:val="clear" w:color="auto" w:fill="FFFFFF"/>
        <w:jc w:val="center"/>
        <w:rPr>
          <w:rFonts w:ascii="Arial" w:hAnsi="Arial" w:cs="Arial"/>
          <w:color w:val="222222"/>
          <w:sz w:val="19"/>
          <w:szCs w:val="19"/>
        </w:rPr>
      </w:pPr>
      <w:r>
        <w:rPr>
          <w:rFonts w:ascii="Arial" w:hAnsi="Arial" w:cs="Arial"/>
          <w:color w:val="222222"/>
          <w:sz w:val="19"/>
          <w:szCs w:val="19"/>
        </w:rPr>
        <w:t>Javni poziv za uvrštavanje u Katalog obveznih udžbenika i pripadajućih dopunskih nastavnih sredstava</w:t>
      </w:r>
    </w:p>
    <w:p w:rsidR="00A84547" w:rsidRDefault="00A84547" w:rsidP="00A84547">
      <w:pPr>
        <w:pStyle w:val="StandardWeb"/>
        <w:shd w:val="clear" w:color="auto" w:fill="FFFFFF"/>
        <w:jc w:val="center"/>
        <w:rPr>
          <w:rFonts w:ascii="Arial" w:hAnsi="Arial" w:cs="Arial"/>
          <w:color w:val="222222"/>
          <w:sz w:val="19"/>
          <w:szCs w:val="19"/>
        </w:rPr>
      </w:pPr>
      <w:r>
        <w:rPr>
          <w:rFonts w:ascii="Arial" w:hAnsi="Arial" w:cs="Arial"/>
          <w:color w:val="222222"/>
          <w:sz w:val="19"/>
          <w:szCs w:val="19"/>
        </w:rPr>
        <w:t>Članak 18. (NN 101/13)</w:t>
      </w:r>
    </w:p>
    <w:p w:rsidR="00A84547" w:rsidRDefault="00A84547" w:rsidP="00A84547">
      <w:pPr>
        <w:pStyle w:val="StandardWeb"/>
        <w:shd w:val="clear" w:color="auto" w:fill="FFFFFF"/>
        <w:rPr>
          <w:rFonts w:ascii="Arial" w:hAnsi="Arial" w:cs="Arial"/>
          <w:color w:val="222222"/>
          <w:sz w:val="19"/>
          <w:szCs w:val="19"/>
        </w:rPr>
      </w:pPr>
      <w:r>
        <w:rPr>
          <w:rFonts w:ascii="Arial" w:hAnsi="Arial" w:cs="Arial"/>
          <w:color w:val="222222"/>
          <w:sz w:val="19"/>
          <w:szCs w:val="19"/>
        </w:rPr>
        <w:lastRenderedPageBreak/>
        <w:t>(1) Ministarstvo će u roku od petnaest dana od dana okončanja postupka izjašnjavanja učitelja, odnosno nastavnika, utvrđenog člankom 17. stavkom 4. ovog Zakona, objaviti javni poziv za uvrštavanje udžbenika i pripadajućih dopunskih nastavnih sredstava u Katalog obveznih udžbenika i pripadajućih dopunskih nastavnih sredstava (u daljnjem tekstu: Katalog).</w:t>
      </w:r>
    </w:p>
    <w:p w:rsidR="00A84547" w:rsidRDefault="00A84547" w:rsidP="00A84547">
      <w:pPr>
        <w:pStyle w:val="StandardWeb"/>
        <w:shd w:val="clear" w:color="auto" w:fill="FFFFFF"/>
        <w:rPr>
          <w:rFonts w:ascii="Arial" w:hAnsi="Arial" w:cs="Arial"/>
          <w:color w:val="222222"/>
          <w:sz w:val="19"/>
          <w:szCs w:val="19"/>
        </w:rPr>
      </w:pPr>
      <w:r>
        <w:rPr>
          <w:rFonts w:ascii="Arial" w:hAnsi="Arial" w:cs="Arial"/>
          <w:color w:val="222222"/>
          <w:sz w:val="19"/>
          <w:szCs w:val="19"/>
        </w:rPr>
        <w:t>(2) Javni poziv iz stavka 1. ovog članka objavljuje se, u pravilu, svake četiri godine.</w:t>
      </w:r>
    </w:p>
    <w:p w:rsidR="00A84547" w:rsidRDefault="00A84547" w:rsidP="00A84547">
      <w:pPr>
        <w:pStyle w:val="StandardWeb"/>
        <w:shd w:val="clear" w:color="auto" w:fill="FFFFFF"/>
        <w:rPr>
          <w:rFonts w:ascii="Arial" w:hAnsi="Arial" w:cs="Arial"/>
          <w:color w:val="222222"/>
          <w:sz w:val="19"/>
          <w:szCs w:val="19"/>
        </w:rPr>
      </w:pPr>
      <w:r>
        <w:rPr>
          <w:rFonts w:ascii="Arial" w:hAnsi="Arial" w:cs="Arial"/>
          <w:color w:val="222222"/>
          <w:sz w:val="19"/>
          <w:szCs w:val="19"/>
        </w:rPr>
        <w:t>(3) Na javni poziv iz stavka 1. ovog članka mogu se, u roku od 15 dana od dana objave poziva, javiti nakladnici čiji se udžbenici nalaze na Popisu iz članka 10. ovog Zakona, a za koje se izjasnilo najmanje 10% učitelja, odnosno nastavnika, sukladno članku 17. ovog Zakona.</w:t>
      </w:r>
    </w:p>
    <w:p w:rsidR="00A84547" w:rsidRDefault="00A84547" w:rsidP="00A84547">
      <w:pPr>
        <w:pStyle w:val="StandardWeb"/>
        <w:shd w:val="clear" w:color="auto" w:fill="FFFFFF"/>
        <w:rPr>
          <w:rFonts w:ascii="Arial" w:hAnsi="Arial" w:cs="Arial"/>
          <w:color w:val="222222"/>
          <w:sz w:val="19"/>
          <w:szCs w:val="19"/>
        </w:rPr>
      </w:pPr>
      <w:r>
        <w:rPr>
          <w:rFonts w:ascii="Arial" w:hAnsi="Arial" w:cs="Arial"/>
          <w:color w:val="222222"/>
          <w:sz w:val="19"/>
          <w:szCs w:val="19"/>
        </w:rPr>
        <w:t>(4) Uz zahtjev za uvrštavanje u Katalog, nakladnici su dužni dostaviti izjavu o konačnoj maloprodajnoj cijeni udžbenika i pripadajućega dopunskog nastavnog sredstva.</w:t>
      </w:r>
    </w:p>
    <w:p w:rsidR="00A84547" w:rsidRDefault="00A84547" w:rsidP="00A84547">
      <w:pPr>
        <w:pStyle w:val="StandardWeb"/>
        <w:shd w:val="clear" w:color="auto" w:fill="FFFFFF"/>
        <w:rPr>
          <w:rFonts w:ascii="Arial" w:hAnsi="Arial" w:cs="Arial"/>
          <w:color w:val="222222"/>
          <w:sz w:val="19"/>
          <w:szCs w:val="19"/>
        </w:rPr>
      </w:pPr>
      <w:r>
        <w:rPr>
          <w:rFonts w:ascii="Arial" w:hAnsi="Arial" w:cs="Arial"/>
          <w:color w:val="222222"/>
          <w:sz w:val="19"/>
          <w:szCs w:val="19"/>
        </w:rPr>
        <w:t>(5) Cijena iz stavka 4. ovog članka ne smije prelaziti najvišu razinu cijena udžbenika i pripadajućih dopunskih nastavnih sredstava, utvrđenu sukladno članku 19. ovog Zakona.</w:t>
      </w:r>
    </w:p>
    <w:p w:rsidR="00A84547" w:rsidRDefault="00A84547" w:rsidP="00A84547">
      <w:pPr>
        <w:pStyle w:val="StandardWeb"/>
        <w:shd w:val="clear" w:color="auto" w:fill="FFFFFF"/>
        <w:rPr>
          <w:rFonts w:ascii="Arial" w:hAnsi="Arial" w:cs="Arial"/>
          <w:color w:val="222222"/>
          <w:sz w:val="19"/>
          <w:szCs w:val="19"/>
        </w:rPr>
      </w:pPr>
      <w:r>
        <w:rPr>
          <w:rFonts w:ascii="Arial" w:hAnsi="Arial" w:cs="Arial"/>
          <w:color w:val="222222"/>
          <w:sz w:val="19"/>
          <w:szCs w:val="19"/>
        </w:rPr>
        <w:t>(6) Postupak uvrštavanja udžbenika i pripadajućih dopunskih nastavnih sredstava u Katalog provodi Povjerenstvo koje imenuje ministar.</w:t>
      </w:r>
    </w:p>
    <w:p w:rsidR="00A84547" w:rsidRDefault="00A84547" w:rsidP="00A84547">
      <w:pPr>
        <w:pStyle w:val="StandardWeb"/>
        <w:shd w:val="clear" w:color="auto" w:fill="FFFFFF"/>
        <w:rPr>
          <w:rFonts w:ascii="Arial" w:hAnsi="Arial" w:cs="Arial"/>
          <w:color w:val="222222"/>
          <w:sz w:val="19"/>
          <w:szCs w:val="19"/>
        </w:rPr>
      </w:pPr>
      <w:r>
        <w:rPr>
          <w:rFonts w:ascii="Arial" w:hAnsi="Arial" w:cs="Arial"/>
          <w:color w:val="222222"/>
          <w:sz w:val="19"/>
          <w:szCs w:val="19"/>
        </w:rPr>
        <w:t>(7) Povjerenstvo iz stavka 6. ovog članka čini pet članova od kojih su najmanje dva člana stručnjaci iz područja tiskarstva i izdavaštva, dva su člana stručnjaci iz područja odgoja i obrazovanja, a jedan član je stručnjak iz područja zaštite tržišnog natjecanja. Članovi Povjerenstva ne mogu biti osobe koje su ujedno i autori udžbenika ili su povezane s nakladnicima i/ili autorima u smislu članka 14. ovog Zakona.</w:t>
      </w:r>
    </w:p>
    <w:p w:rsidR="00A84547" w:rsidRDefault="00A84547" w:rsidP="00A84547">
      <w:pPr>
        <w:pStyle w:val="StandardWeb"/>
        <w:shd w:val="clear" w:color="auto" w:fill="FFFFFF"/>
        <w:rPr>
          <w:rFonts w:ascii="Arial" w:hAnsi="Arial" w:cs="Arial"/>
          <w:color w:val="222222"/>
          <w:sz w:val="19"/>
          <w:szCs w:val="19"/>
        </w:rPr>
      </w:pPr>
      <w:r>
        <w:rPr>
          <w:rFonts w:ascii="Arial" w:hAnsi="Arial" w:cs="Arial"/>
          <w:color w:val="222222"/>
          <w:sz w:val="19"/>
          <w:szCs w:val="19"/>
        </w:rPr>
        <w:t>(8) Pojedinosti postupka objave i provođenja javnog poziva, kao i način imenovanja članova Povjerenstva iz stavka 6. ovog članka utvrđuje ministar pravilnikom.</w:t>
      </w:r>
    </w:p>
    <w:p w:rsidR="00A84547" w:rsidRDefault="00A84547" w:rsidP="00A84547">
      <w:pPr>
        <w:pStyle w:val="StandardWeb"/>
        <w:shd w:val="clear" w:color="auto" w:fill="FFFFFF"/>
        <w:jc w:val="center"/>
        <w:rPr>
          <w:rFonts w:ascii="Arial" w:hAnsi="Arial" w:cs="Arial"/>
          <w:color w:val="222222"/>
          <w:sz w:val="19"/>
          <w:szCs w:val="19"/>
        </w:rPr>
      </w:pPr>
      <w:r>
        <w:rPr>
          <w:rFonts w:ascii="Arial" w:hAnsi="Arial" w:cs="Arial"/>
          <w:color w:val="222222"/>
          <w:sz w:val="19"/>
          <w:szCs w:val="19"/>
        </w:rPr>
        <w:t>Utvrđivanje najviše razine cijena udžbenika i pripadajućih dopunskih nastavnih sredstava</w:t>
      </w:r>
    </w:p>
    <w:p w:rsidR="00A84547" w:rsidRDefault="00A84547" w:rsidP="00A84547">
      <w:pPr>
        <w:pStyle w:val="StandardWeb"/>
        <w:shd w:val="clear" w:color="auto" w:fill="FFFFFF"/>
        <w:jc w:val="center"/>
        <w:rPr>
          <w:rFonts w:ascii="Arial" w:hAnsi="Arial" w:cs="Arial"/>
          <w:color w:val="222222"/>
          <w:sz w:val="19"/>
          <w:szCs w:val="19"/>
        </w:rPr>
      </w:pPr>
      <w:r>
        <w:rPr>
          <w:rFonts w:ascii="Arial" w:hAnsi="Arial" w:cs="Arial"/>
          <w:color w:val="222222"/>
          <w:sz w:val="19"/>
          <w:szCs w:val="19"/>
        </w:rPr>
        <w:t>Članak 19.</w:t>
      </w:r>
    </w:p>
    <w:p w:rsidR="00A84547" w:rsidRDefault="00A84547" w:rsidP="00A84547">
      <w:pPr>
        <w:pStyle w:val="StandardWeb"/>
        <w:shd w:val="clear" w:color="auto" w:fill="FFFFFF"/>
        <w:rPr>
          <w:rFonts w:ascii="Arial" w:hAnsi="Arial" w:cs="Arial"/>
          <w:color w:val="222222"/>
          <w:sz w:val="19"/>
          <w:szCs w:val="19"/>
        </w:rPr>
      </w:pPr>
      <w:r>
        <w:rPr>
          <w:rFonts w:ascii="Arial" w:hAnsi="Arial" w:cs="Arial"/>
          <w:color w:val="222222"/>
          <w:sz w:val="19"/>
          <w:szCs w:val="19"/>
        </w:rPr>
        <w:t>(1) Na temelju prijedloga Povjerenstva iz članka 18. stavka 6. ovog Zakona, ministar u pravilu svake godine donosi i objavljuje odluku o najvišoj razini cijena udžbenika i pripadajućih dopunskih nastavnih sredstava.</w:t>
      </w:r>
    </w:p>
    <w:p w:rsidR="00A84547" w:rsidRDefault="00A84547" w:rsidP="00A84547">
      <w:pPr>
        <w:pStyle w:val="StandardWeb"/>
        <w:shd w:val="clear" w:color="auto" w:fill="FFFFFF"/>
        <w:rPr>
          <w:rFonts w:ascii="Arial" w:hAnsi="Arial" w:cs="Arial"/>
          <w:color w:val="222222"/>
          <w:sz w:val="19"/>
          <w:szCs w:val="19"/>
        </w:rPr>
      </w:pPr>
      <w:r>
        <w:rPr>
          <w:rFonts w:ascii="Arial" w:hAnsi="Arial" w:cs="Arial"/>
          <w:color w:val="222222"/>
          <w:sz w:val="19"/>
          <w:szCs w:val="19"/>
        </w:rPr>
        <w:t>(2) Odluku iz stavka 1. ovoga članka, u godini objave javnog poziva iz članka 18. ovog Zakona, ministar donosi najkasnije 30 dana prije objave javnog poziva.</w:t>
      </w:r>
    </w:p>
    <w:p w:rsidR="00A84547" w:rsidRDefault="00A84547" w:rsidP="00A84547">
      <w:pPr>
        <w:pStyle w:val="StandardWeb"/>
        <w:shd w:val="clear" w:color="auto" w:fill="FFFFFF"/>
        <w:rPr>
          <w:rFonts w:ascii="Arial" w:hAnsi="Arial" w:cs="Arial"/>
          <w:color w:val="222222"/>
          <w:sz w:val="19"/>
          <w:szCs w:val="19"/>
        </w:rPr>
      </w:pPr>
      <w:r>
        <w:rPr>
          <w:rFonts w:ascii="Arial" w:hAnsi="Arial" w:cs="Arial"/>
          <w:color w:val="222222"/>
          <w:sz w:val="19"/>
          <w:szCs w:val="19"/>
        </w:rPr>
        <w:t>(3) Prilikom utvrđivanja najviše razine cijena udžbenika i pripadajućih dopunskih nastavnih sredstava Povjerenstvo iz članka 18. stavka 6. ovog Zakona izračun će temeljiti na zbroju prosječnih vrijednosti troškova izrade udžbenika i pripadajućih dopunskih nastavnih sredstava uvećanih za najviši iznos marže nakladnika.</w:t>
      </w:r>
    </w:p>
    <w:p w:rsidR="00A84547" w:rsidRDefault="00A84547" w:rsidP="00A84547">
      <w:pPr>
        <w:pStyle w:val="StandardWeb"/>
        <w:shd w:val="clear" w:color="auto" w:fill="FFFFFF"/>
        <w:rPr>
          <w:rFonts w:ascii="Arial" w:hAnsi="Arial" w:cs="Arial"/>
          <w:color w:val="222222"/>
          <w:sz w:val="19"/>
          <w:szCs w:val="19"/>
        </w:rPr>
      </w:pPr>
      <w:r>
        <w:rPr>
          <w:rFonts w:ascii="Arial" w:hAnsi="Arial" w:cs="Arial"/>
          <w:color w:val="222222"/>
          <w:sz w:val="19"/>
          <w:szCs w:val="19"/>
        </w:rPr>
        <w:t>(4) Pod troškovima izrade udžbenika i pripadajućih dopunskih nastavnih sredstava podrazumijevaju se troškovi kao što su: autorski honorari, grafička priprema, tisak, distribucija, lektura, korektura, redaktura te ostali troškovi koji izravno ili neizravno utječu na maloprodajnu cijenu koju plaća krajnji kupac.</w:t>
      </w:r>
    </w:p>
    <w:p w:rsidR="00A84547" w:rsidRDefault="00A84547" w:rsidP="00A84547">
      <w:pPr>
        <w:pStyle w:val="StandardWeb"/>
        <w:shd w:val="clear" w:color="auto" w:fill="FFFFFF"/>
        <w:rPr>
          <w:rFonts w:ascii="Arial" w:hAnsi="Arial" w:cs="Arial"/>
          <w:color w:val="222222"/>
          <w:sz w:val="19"/>
          <w:szCs w:val="19"/>
        </w:rPr>
      </w:pPr>
      <w:r>
        <w:rPr>
          <w:rFonts w:ascii="Arial" w:hAnsi="Arial" w:cs="Arial"/>
          <w:color w:val="222222"/>
          <w:sz w:val="19"/>
          <w:szCs w:val="19"/>
        </w:rPr>
        <w:t>(5) Prijedlog odluke o najvišoj razini cijena udžbenika i pripadajućih dopunskih nastavnih sredstava obvezno se, prije objave, dostavlja na mišljenje krovnoj udruzi nakladnika.</w:t>
      </w:r>
    </w:p>
    <w:p w:rsidR="00A84547" w:rsidRDefault="00A84547" w:rsidP="00A84547">
      <w:pPr>
        <w:pStyle w:val="StandardWeb"/>
        <w:shd w:val="clear" w:color="auto" w:fill="FFFFFF"/>
        <w:rPr>
          <w:rFonts w:ascii="Arial" w:hAnsi="Arial" w:cs="Arial"/>
          <w:color w:val="222222"/>
          <w:sz w:val="19"/>
          <w:szCs w:val="19"/>
        </w:rPr>
      </w:pPr>
      <w:r>
        <w:rPr>
          <w:rFonts w:ascii="Arial" w:hAnsi="Arial" w:cs="Arial"/>
          <w:color w:val="222222"/>
          <w:sz w:val="19"/>
          <w:szCs w:val="19"/>
        </w:rPr>
        <w:t>(6) Odluke iz stavka 1. i 2. ovog članka, u pravilu, sadrže više cijena za više vrsta i oblika udžbenika i pripadajućih dopunskih nastavnih sredstava i objavljuju se na mrežnim stranicama Ministarstva.</w:t>
      </w:r>
    </w:p>
    <w:p w:rsidR="00A84547" w:rsidRDefault="00A84547" w:rsidP="00A84547">
      <w:pPr>
        <w:pStyle w:val="StandardWeb"/>
        <w:shd w:val="clear" w:color="auto" w:fill="FFFFFF"/>
        <w:rPr>
          <w:rFonts w:ascii="Arial" w:hAnsi="Arial" w:cs="Arial"/>
          <w:color w:val="222222"/>
          <w:sz w:val="19"/>
          <w:szCs w:val="19"/>
        </w:rPr>
      </w:pPr>
      <w:r>
        <w:rPr>
          <w:rFonts w:ascii="Arial" w:hAnsi="Arial" w:cs="Arial"/>
          <w:color w:val="222222"/>
          <w:sz w:val="19"/>
          <w:szCs w:val="19"/>
        </w:rPr>
        <w:t>(7) Postupak utvrđivanja najviše razine cijena udžbenika i pripadajućih dopunskih nastavnih sredstava propisuje ministar pravilnikom.</w:t>
      </w:r>
    </w:p>
    <w:p w:rsidR="00A84547" w:rsidRDefault="00A84547" w:rsidP="00A84547">
      <w:pPr>
        <w:pStyle w:val="StandardWeb"/>
        <w:shd w:val="clear" w:color="auto" w:fill="FFFFFF"/>
        <w:jc w:val="center"/>
        <w:rPr>
          <w:rFonts w:ascii="Arial" w:hAnsi="Arial" w:cs="Arial"/>
          <w:color w:val="222222"/>
          <w:sz w:val="19"/>
          <w:szCs w:val="19"/>
        </w:rPr>
      </w:pPr>
      <w:r>
        <w:rPr>
          <w:rFonts w:ascii="Arial" w:hAnsi="Arial" w:cs="Arial"/>
          <w:color w:val="222222"/>
          <w:sz w:val="19"/>
          <w:szCs w:val="19"/>
        </w:rPr>
        <w:t>Donošenje rješenja o uvrštavanju u Katalog</w:t>
      </w:r>
    </w:p>
    <w:p w:rsidR="00A84547" w:rsidRDefault="00A84547" w:rsidP="00A84547">
      <w:pPr>
        <w:pStyle w:val="StandardWeb"/>
        <w:shd w:val="clear" w:color="auto" w:fill="FFFFFF"/>
        <w:jc w:val="center"/>
        <w:rPr>
          <w:rFonts w:ascii="Arial" w:hAnsi="Arial" w:cs="Arial"/>
          <w:color w:val="222222"/>
          <w:sz w:val="19"/>
          <w:szCs w:val="19"/>
        </w:rPr>
      </w:pPr>
      <w:r>
        <w:rPr>
          <w:rFonts w:ascii="Arial" w:hAnsi="Arial" w:cs="Arial"/>
          <w:color w:val="222222"/>
          <w:sz w:val="19"/>
          <w:szCs w:val="19"/>
        </w:rPr>
        <w:t>Članak 20.</w:t>
      </w:r>
    </w:p>
    <w:p w:rsidR="00A84547" w:rsidRDefault="00A84547" w:rsidP="00A84547">
      <w:pPr>
        <w:pStyle w:val="StandardWeb"/>
        <w:shd w:val="clear" w:color="auto" w:fill="FFFFFF"/>
        <w:rPr>
          <w:rFonts w:ascii="Arial" w:hAnsi="Arial" w:cs="Arial"/>
          <w:color w:val="222222"/>
          <w:sz w:val="19"/>
          <w:szCs w:val="19"/>
        </w:rPr>
      </w:pPr>
      <w:r>
        <w:rPr>
          <w:rFonts w:ascii="Arial" w:hAnsi="Arial" w:cs="Arial"/>
          <w:color w:val="222222"/>
          <w:sz w:val="19"/>
          <w:szCs w:val="19"/>
        </w:rPr>
        <w:lastRenderedPageBreak/>
        <w:t>(1) Na temelju pozitivnih mišljenja Povjerenstva iz članka 18. stavka 6. ovog Zakona, Ministarstvo donosi rješenje o uvrštavanju udžbenika i pripadajućih dopunskih nastavnih sredstava u Katalog.</w:t>
      </w:r>
    </w:p>
    <w:p w:rsidR="00A84547" w:rsidRDefault="00A84547" w:rsidP="00A84547">
      <w:pPr>
        <w:pStyle w:val="StandardWeb"/>
        <w:shd w:val="clear" w:color="auto" w:fill="FFFFFF"/>
        <w:rPr>
          <w:rFonts w:ascii="Arial" w:hAnsi="Arial" w:cs="Arial"/>
          <w:color w:val="222222"/>
          <w:sz w:val="19"/>
          <w:szCs w:val="19"/>
        </w:rPr>
      </w:pPr>
      <w:r>
        <w:rPr>
          <w:rFonts w:ascii="Arial" w:hAnsi="Arial" w:cs="Arial"/>
          <w:color w:val="222222"/>
          <w:sz w:val="19"/>
          <w:szCs w:val="19"/>
        </w:rPr>
        <w:t>(2) Rješenje iz stavka 1. ovog članka obvezno sadrži:</w:t>
      </w:r>
    </w:p>
    <w:p w:rsidR="00A84547" w:rsidRDefault="00A84547" w:rsidP="00A84547">
      <w:pPr>
        <w:pStyle w:val="StandardWeb"/>
        <w:shd w:val="clear" w:color="auto" w:fill="FFFFFF"/>
        <w:rPr>
          <w:rFonts w:ascii="Arial" w:hAnsi="Arial" w:cs="Arial"/>
          <w:color w:val="222222"/>
          <w:sz w:val="19"/>
          <w:szCs w:val="19"/>
        </w:rPr>
      </w:pPr>
      <w:r>
        <w:rPr>
          <w:rFonts w:ascii="Arial" w:hAnsi="Arial" w:cs="Arial"/>
          <w:color w:val="222222"/>
          <w:sz w:val="19"/>
          <w:szCs w:val="19"/>
        </w:rPr>
        <w:t>– naslov udžbenika i pripadajućega dopunskog nastavnog sredstva, ime i prezime autora, odnosno skupine autora,</w:t>
      </w:r>
    </w:p>
    <w:p w:rsidR="00A84547" w:rsidRDefault="00A84547" w:rsidP="00A84547">
      <w:pPr>
        <w:pStyle w:val="StandardWeb"/>
        <w:shd w:val="clear" w:color="auto" w:fill="FFFFFF"/>
        <w:rPr>
          <w:rFonts w:ascii="Arial" w:hAnsi="Arial" w:cs="Arial"/>
          <w:color w:val="222222"/>
          <w:sz w:val="19"/>
          <w:szCs w:val="19"/>
        </w:rPr>
      </w:pPr>
      <w:r>
        <w:rPr>
          <w:rFonts w:ascii="Arial" w:hAnsi="Arial" w:cs="Arial"/>
          <w:color w:val="222222"/>
          <w:sz w:val="19"/>
          <w:szCs w:val="19"/>
        </w:rPr>
        <w:t>– podatak o rednom broju izdanja,</w:t>
      </w:r>
    </w:p>
    <w:p w:rsidR="00A84547" w:rsidRDefault="00A84547" w:rsidP="00A84547">
      <w:pPr>
        <w:pStyle w:val="StandardWeb"/>
        <w:shd w:val="clear" w:color="auto" w:fill="FFFFFF"/>
        <w:rPr>
          <w:rFonts w:ascii="Arial" w:hAnsi="Arial" w:cs="Arial"/>
          <w:color w:val="222222"/>
          <w:sz w:val="19"/>
          <w:szCs w:val="19"/>
        </w:rPr>
      </w:pPr>
      <w:r>
        <w:rPr>
          <w:rFonts w:ascii="Arial" w:hAnsi="Arial" w:cs="Arial"/>
          <w:color w:val="222222"/>
          <w:sz w:val="19"/>
          <w:szCs w:val="19"/>
        </w:rPr>
        <w:t>– puni naziv nakladnika,</w:t>
      </w:r>
    </w:p>
    <w:p w:rsidR="00A84547" w:rsidRDefault="00A84547" w:rsidP="00A84547">
      <w:pPr>
        <w:pStyle w:val="StandardWeb"/>
        <w:shd w:val="clear" w:color="auto" w:fill="FFFFFF"/>
        <w:rPr>
          <w:rFonts w:ascii="Arial" w:hAnsi="Arial" w:cs="Arial"/>
          <w:color w:val="222222"/>
          <w:sz w:val="19"/>
          <w:szCs w:val="19"/>
        </w:rPr>
      </w:pPr>
      <w:r>
        <w:rPr>
          <w:rFonts w:ascii="Arial" w:hAnsi="Arial" w:cs="Arial"/>
          <w:color w:val="222222"/>
          <w:sz w:val="19"/>
          <w:szCs w:val="19"/>
        </w:rPr>
        <w:t>– nastavni predmet i nastavni program, razred i vrstu škole za koju je udžbenik i pripadajuće dopunsko nastavno sredstvo odobren,</w:t>
      </w:r>
    </w:p>
    <w:p w:rsidR="00A84547" w:rsidRDefault="00A84547" w:rsidP="00A84547">
      <w:pPr>
        <w:pStyle w:val="StandardWeb"/>
        <w:shd w:val="clear" w:color="auto" w:fill="FFFFFF"/>
        <w:rPr>
          <w:rFonts w:ascii="Arial" w:hAnsi="Arial" w:cs="Arial"/>
          <w:color w:val="222222"/>
          <w:sz w:val="19"/>
          <w:szCs w:val="19"/>
        </w:rPr>
      </w:pPr>
      <w:r>
        <w:rPr>
          <w:rFonts w:ascii="Arial" w:hAnsi="Arial" w:cs="Arial"/>
          <w:color w:val="222222"/>
          <w:sz w:val="19"/>
          <w:szCs w:val="19"/>
        </w:rPr>
        <w:t>– konačnu maloprodajnu cijenu udžbenika i pripadajućega dopunskog nastavnog sredstva.</w:t>
      </w:r>
    </w:p>
    <w:p w:rsidR="00A84547" w:rsidRDefault="00A84547" w:rsidP="00A84547">
      <w:pPr>
        <w:pStyle w:val="StandardWeb"/>
        <w:shd w:val="clear" w:color="auto" w:fill="FFFFFF"/>
        <w:rPr>
          <w:rFonts w:ascii="Arial" w:hAnsi="Arial" w:cs="Arial"/>
          <w:color w:val="222222"/>
          <w:sz w:val="19"/>
          <w:szCs w:val="19"/>
        </w:rPr>
      </w:pPr>
      <w:r>
        <w:rPr>
          <w:rFonts w:ascii="Arial" w:hAnsi="Arial" w:cs="Arial"/>
          <w:color w:val="222222"/>
          <w:sz w:val="19"/>
          <w:szCs w:val="19"/>
        </w:rPr>
        <w:t>(3) Na temelju rješenja iz stavka 1. ovog članka, protiv kojeg žalba nije dopuštena, ali se može pokrenuti upravni spor, Ministarstvo će u roku od osam dana od dana dostave rješenja utvrditi Katalog.</w:t>
      </w:r>
    </w:p>
    <w:p w:rsidR="00A84547" w:rsidRDefault="00A84547" w:rsidP="00A84547">
      <w:pPr>
        <w:pStyle w:val="StandardWeb"/>
        <w:shd w:val="clear" w:color="auto" w:fill="FFFFFF"/>
        <w:jc w:val="center"/>
        <w:rPr>
          <w:rFonts w:ascii="Arial" w:hAnsi="Arial" w:cs="Arial"/>
          <w:color w:val="222222"/>
          <w:sz w:val="19"/>
          <w:szCs w:val="19"/>
        </w:rPr>
      </w:pPr>
      <w:r>
        <w:rPr>
          <w:rFonts w:ascii="Arial" w:hAnsi="Arial" w:cs="Arial"/>
          <w:color w:val="222222"/>
          <w:sz w:val="19"/>
          <w:szCs w:val="19"/>
        </w:rPr>
        <w:t>Donošenje rješenja o neuvrštavanju u Katalog</w:t>
      </w:r>
    </w:p>
    <w:p w:rsidR="00A84547" w:rsidRDefault="00A84547" w:rsidP="00A84547">
      <w:pPr>
        <w:pStyle w:val="StandardWeb"/>
        <w:shd w:val="clear" w:color="auto" w:fill="FFFFFF"/>
        <w:jc w:val="center"/>
        <w:rPr>
          <w:rFonts w:ascii="Arial" w:hAnsi="Arial" w:cs="Arial"/>
          <w:color w:val="222222"/>
          <w:sz w:val="19"/>
          <w:szCs w:val="19"/>
        </w:rPr>
      </w:pPr>
      <w:r>
        <w:rPr>
          <w:rFonts w:ascii="Arial" w:hAnsi="Arial" w:cs="Arial"/>
          <w:color w:val="222222"/>
          <w:sz w:val="19"/>
          <w:szCs w:val="19"/>
        </w:rPr>
        <w:t>Članak 21.</w:t>
      </w:r>
    </w:p>
    <w:p w:rsidR="00A84547" w:rsidRDefault="00A84547" w:rsidP="00A84547">
      <w:pPr>
        <w:pStyle w:val="StandardWeb"/>
        <w:shd w:val="clear" w:color="auto" w:fill="FFFFFF"/>
        <w:rPr>
          <w:rFonts w:ascii="Arial" w:hAnsi="Arial" w:cs="Arial"/>
          <w:color w:val="222222"/>
          <w:sz w:val="19"/>
          <w:szCs w:val="19"/>
        </w:rPr>
      </w:pPr>
      <w:r>
        <w:rPr>
          <w:rFonts w:ascii="Arial" w:hAnsi="Arial" w:cs="Arial"/>
          <w:color w:val="222222"/>
          <w:sz w:val="19"/>
          <w:szCs w:val="19"/>
        </w:rPr>
        <w:t>(1) Povjerenstvo iz članka 18. stavka 6. ovog Zakona Ministarstvu će predložiti donošenje rješenja kojim se udžbenik i pripadajuće dopunsko nastavno sredstvo ne uvrštavaju u Katalog u sljedećim slučajevima:</w:t>
      </w:r>
    </w:p>
    <w:p w:rsidR="00A84547" w:rsidRDefault="00A84547" w:rsidP="00A84547">
      <w:pPr>
        <w:pStyle w:val="StandardWeb"/>
        <w:shd w:val="clear" w:color="auto" w:fill="FFFFFF"/>
        <w:rPr>
          <w:rFonts w:ascii="Arial" w:hAnsi="Arial" w:cs="Arial"/>
          <w:color w:val="222222"/>
          <w:sz w:val="19"/>
          <w:szCs w:val="19"/>
        </w:rPr>
      </w:pPr>
      <w:r>
        <w:rPr>
          <w:rFonts w:ascii="Arial" w:hAnsi="Arial" w:cs="Arial"/>
          <w:color w:val="222222"/>
          <w:sz w:val="19"/>
          <w:szCs w:val="19"/>
        </w:rPr>
        <w:t>– ukoliko utvrdi da je riječ o udžbeniku i pripadajućem dopunskom nastavnom sredstvu koji nisu kao obvezni utvrđeni Pravilnikom iz članka 10. ovog Zakona,</w:t>
      </w:r>
    </w:p>
    <w:p w:rsidR="00A84547" w:rsidRDefault="00A84547" w:rsidP="00A84547">
      <w:pPr>
        <w:pStyle w:val="StandardWeb"/>
        <w:shd w:val="clear" w:color="auto" w:fill="FFFFFF"/>
        <w:rPr>
          <w:rFonts w:ascii="Arial" w:hAnsi="Arial" w:cs="Arial"/>
          <w:color w:val="222222"/>
          <w:sz w:val="19"/>
          <w:szCs w:val="19"/>
        </w:rPr>
      </w:pPr>
      <w:r>
        <w:rPr>
          <w:rFonts w:ascii="Arial" w:hAnsi="Arial" w:cs="Arial"/>
          <w:color w:val="222222"/>
          <w:sz w:val="19"/>
          <w:szCs w:val="19"/>
        </w:rPr>
        <w:t>– ukoliko utvrdi da cijena istaknuta od strane nakladnika, premašuje najvišu razinu cijena utvrđenu sukladno članku 19. ovog Zakona,</w:t>
      </w:r>
    </w:p>
    <w:p w:rsidR="00A84547" w:rsidRDefault="00A84547" w:rsidP="00A84547">
      <w:pPr>
        <w:pStyle w:val="StandardWeb"/>
        <w:shd w:val="clear" w:color="auto" w:fill="FFFFFF"/>
        <w:rPr>
          <w:rFonts w:ascii="Arial" w:hAnsi="Arial" w:cs="Arial"/>
          <w:color w:val="222222"/>
          <w:sz w:val="19"/>
          <w:szCs w:val="19"/>
        </w:rPr>
      </w:pPr>
      <w:r>
        <w:rPr>
          <w:rFonts w:ascii="Arial" w:hAnsi="Arial" w:cs="Arial"/>
          <w:color w:val="222222"/>
          <w:sz w:val="19"/>
          <w:szCs w:val="19"/>
        </w:rPr>
        <w:t>– ako utvrdi da nakladnik nije istaknuo cijenu ili da je nije istaknuo na način i u rokovima utvrđenim člankom 18. ovog Zakona.</w:t>
      </w:r>
    </w:p>
    <w:p w:rsidR="00A84547" w:rsidRDefault="00A84547" w:rsidP="00A84547">
      <w:pPr>
        <w:pStyle w:val="StandardWeb"/>
        <w:shd w:val="clear" w:color="auto" w:fill="FFFFFF"/>
        <w:rPr>
          <w:rFonts w:ascii="Arial" w:hAnsi="Arial" w:cs="Arial"/>
          <w:color w:val="222222"/>
          <w:sz w:val="19"/>
          <w:szCs w:val="19"/>
        </w:rPr>
      </w:pPr>
      <w:r>
        <w:rPr>
          <w:rFonts w:ascii="Arial" w:hAnsi="Arial" w:cs="Arial"/>
          <w:color w:val="222222"/>
          <w:sz w:val="19"/>
          <w:szCs w:val="19"/>
        </w:rPr>
        <w:t>(2) U slučajevima iz stavka 1.ovog članka ministar će donijeti rješenje protiv kojeg žalba nije dopuštena, ali se može pokrenuti upravni spor.</w:t>
      </w:r>
    </w:p>
    <w:p w:rsidR="00A84547" w:rsidRDefault="00A84547" w:rsidP="00A84547">
      <w:pPr>
        <w:pStyle w:val="StandardWeb"/>
        <w:shd w:val="clear" w:color="auto" w:fill="FFFFFF"/>
        <w:jc w:val="center"/>
        <w:rPr>
          <w:rFonts w:ascii="Arial" w:hAnsi="Arial" w:cs="Arial"/>
          <w:color w:val="222222"/>
          <w:sz w:val="19"/>
          <w:szCs w:val="19"/>
        </w:rPr>
      </w:pPr>
      <w:r>
        <w:rPr>
          <w:rFonts w:ascii="Arial" w:hAnsi="Arial" w:cs="Arial"/>
          <w:color w:val="222222"/>
          <w:sz w:val="19"/>
          <w:szCs w:val="19"/>
        </w:rPr>
        <w:t> </w:t>
      </w:r>
    </w:p>
    <w:p w:rsidR="00A84547" w:rsidRDefault="00A84547" w:rsidP="00A84547">
      <w:pPr>
        <w:pStyle w:val="StandardWeb"/>
        <w:shd w:val="clear" w:color="auto" w:fill="FFFFFF"/>
        <w:jc w:val="center"/>
        <w:rPr>
          <w:rFonts w:ascii="Arial" w:hAnsi="Arial" w:cs="Arial"/>
          <w:color w:val="222222"/>
          <w:sz w:val="19"/>
          <w:szCs w:val="19"/>
        </w:rPr>
      </w:pPr>
      <w:r>
        <w:rPr>
          <w:rFonts w:ascii="Arial" w:hAnsi="Arial" w:cs="Arial"/>
          <w:b/>
          <w:bCs/>
          <w:color w:val="222222"/>
          <w:sz w:val="19"/>
          <w:szCs w:val="19"/>
        </w:rPr>
        <w:t>IV. KONAČNI ODABIR UDŽBENIKA I DOPUNSKIH NASTAVNIH SREDSTAVA</w:t>
      </w:r>
    </w:p>
    <w:p w:rsidR="00A84547" w:rsidRDefault="00A84547" w:rsidP="00A84547">
      <w:pPr>
        <w:pStyle w:val="StandardWeb"/>
        <w:shd w:val="clear" w:color="auto" w:fill="FFFFFF"/>
        <w:jc w:val="center"/>
        <w:rPr>
          <w:rFonts w:ascii="Arial" w:hAnsi="Arial" w:cs="Arial"/>
          <w:color w:val="222222"/>
          <w:sz w:val="19"/>
          <w:szCs w:val="19"/>
        </w:rPr>
      </w:pPr>
      <w:r>
        <w:rPr>
          <w:rFonts w:ascii="Arial" w:hAnsi="Arial" w:cs="Arial"/>
          <w:color w:val="222222"/>
          <w:sz w:val="19"/>
          <w:szCs w:val="19"/>
        </w:rPr>
        <w:t>Dostava Kataloga u škole radi odabira</w:t>
      </w:r>
    </w:p>
    <w:p w:rsidR="00A84547" w:rsidRDefault="00A84547" w:rsidP="00A84547">
      <w:pPr>
        <w:pStyle w:val="StandardWeb"/>
        <w:shd w:val="clear" w:color="auto" w:fill="FFFFFF"/>
        <w:jc w:val="center"/>
        <w:rPr>
          <w:rFonts w:ascii="Arial" w:hAnsi="Arial" w:cs="Arial"/>
          <w:color w:val="222222"/>
          <w:sz w:val="19"/>
          <w:szCs w:val="19"/>
        </w:rPr>
      </w:pPr>
      <w:r>
        <w:rPr>
          <w:rFonts w:ascii="Arial" w:hAnsi="Arial" w:cs="Arial"/>
          <w:color w:val="222222"/>
          <w:sz w:val="19"/>
          <w:szCs w:val="19"/>
        </w:rPr>
        <w:t>Članak 22. (NN 101/13)</w:t>
      </w:r>
    </w:p>
    <w:p w:rsidR="00A84547" w:rsidRDefault="00A84547" w:rsidP="00A84547">
      <w:pPr>
        <w:pStyle w:val="StandardWeb"/>
        <w:shd w:val="clear" w:color="auto" w:fill="FFFFFF"/>
        <w:rPr>
          <w:rFonts w:ascii="Arial" w:hAnsi="Arial" w:cs="Arial"/>
          <w:color w:val="222222"/>
          <w:sz w:val="19"/>
          <w:szCs w:val="19"/>
        </w:rPr>
      </w:pPr>
      <w:r>
        <w:rPr>
          <w:rFonts w:ascii="Arial" w:hAnsi="Arial" w:cs="Arial"/>
          <w:color w:val="222222"/>
          <w:sz w:val="19"/>
          <w:szCs w:val="19"/>
        </w:rPr>
        <w:t>(1) Radi provedbe konačnog odabira udžbenika i pripadajućih dopunskih nastavnih sredstava, Ministarstvo objavljuje Katalog na svojim mrežnim stranicama i to najkasnije do 15. svibnja godine u kojoj se Katalog objavljuje ili mijenja.</w:t>
      </w:r>
    </w:p>
    <w:p w:rsidR="00A84547" w:rsidRDefault="00A84547" w:rsidP="00A84547">
      <w:pPr>
        <w:pStyle w:val="StandardWeb"/>
        <w:shd w:val="clear" w:color="auto" w:fill="FFFFFF"/>
        <w:rPr>
          <w:rFonts w:ascii="Arial" w:hAnsi="Arial" w:cs="Arial"/>
          <w:color w:val="222222"/>
          <w:sz w:val="19"/>
          <w:szCs w:val="19"/>
        </w:rPr>
      </w:pPr>
      <w:r>
        <w:rPr>
          <w:rFonts w:ascii="Arial" w:hAnsi="Arial" w:cs="Arial"/>
          <w:color w:val="222222"/>
          <w:sz w:val="19"/>
          <w:szCs w:val="19"/>
        </w:rPr>
        <w:t>(2) Postupak odabira udžbenika i pripadajućih dopunskih nastavnih sredstava iz Kataloga obavlja:</w:t>
      </w:r>
    </w:p>
    <w:p w:rsidR="00A84547" w:rsidRDefault="00A84547" w:rsidP="00A84547">
      <w:pPr>
        <w:pStyle w:val="StandardWeb"/>
        <w:shd w:val="clear" w:color="auto" w:fill="FFFFFF"/>
        <w:rPr>
          <w:rFonts w:ascii="Arial" w:hAnsi="Arial" w:cs="Arial"/>
          <w:color w:val="222222"/>
          <w:sz w:val="19"/>
          <w:szCs w:val="19"/>
        </w:rPr>
      </w:pPr>
      <w:r>
        <w:rPr>
          <w:rFonts w:ascii="Arial" w:hAnsi="Arial" w:cs="Arial"/>
          <w:color w:val="222222"/>
          <w:sz w:val="19"/>
          <w:szCs w:val="19"/>
        </w:rPr>
        <w:t>– stručni aktiv učitelja razredne nastave koji čine svi učitelji razredne nastave od 1. do 4. razreda osnovne škole;</w:t>
      </w:r>
    </w:p>
    <w:p w:rsidR="00A84547" w:rsidRDefault="00A84547" w:rsidP="00A84547">
      <w:pPr>
        <w:pStyle w:val="StandardWeb"/>
        <w:shd w:val="clear" w:color="auto" w:fill="FFFFFF"/>
        <w:rPr>
          <w:rFonts w:ascii="Arial" w:hAnsi="Arial" w:cs="Arial"/>
          <w:color w:val="222222"/>
          <w:sz w:val="19"/>
          <w:szCs w:val="19"/>
        </w:rPr>
      </w:pPr>
      <w:r>
        <w:rPr>
          <w:rFonts w:ascii="Arial" w:hAnsi="Arial" w:cs="Arial"/>
          <w:color w:val="222222"/>
          <w:sz w:val="19"/>
          <w:szCs w:val="19"/>
        </w:rPr>
        <w:lastRenderedPageBreak/>
        <w:t>– stručni aktiv učitelja predmetne nastave koji čine svi učitelji određenoga nastavnog predmeta od 5. do 8. razreda osnovne škole;</w:t>
      </w:r>
    </w:p>
    <w:p w:rsidR="00A84547" w:rsidRDefault="00A84547" w:rsidP="00A84547">
      <w:pPr>
        <w:pStyle w:val="StandardWeb"/>
        <w:shd w:val="clear" w:color="auto" w:fill="FFFFFF"/>
        <w:rPr>
          <w:rFonts w:ascii="Arial" w:hAnsi="Arial" w:cs="Arial"/>
          <w:color w:val="222222"/>
          <w:sz w:val="19"/>
          <w:szCs w:val="19"/>
        </w:rPr>
      </w:pPr>
      <w:r>
        <w:rPr>
          <w:rFonts w:ascii="Arial" w:hAnsi="Arial" w:cs="Arial"/>
          <w:color w:val="222222"/>
          <w:sz w:val="19"/>
          <w:szCs w:val="19"/>
        </w:rPr>
        <w:t>– stručni aktiv nastavnika predmetne nastave koji čine svi nastavnici određenoga nastavnog predmeta od 1. do završnog razreda srednje škole;</w:t>
      </w:r>
    </w:p>
    <w:p w:rsidR="00A84547" w:rsidRDefault="00A84547" w:rsidP="00A84547">
      <w:pPr>
        <w:pStyle w:val="StandardWeb"/>
        <w:shd w:val="clear" w:color="auto" w:fill="FFFFFF"/>
        <w:rPr>
          <w:rFonts w:ascii="Arial" w:hAnsi="Arial" w:cs="Arial"/>
          <w:color w:val="222222"/>
          <w:sz w:val="19"/>
          <w:szCs w:val="19"/>
        </w:rPr>
      </w:pPr>
      <w:r>
        <w:rPr>
          <w:rFonts w:ascii="Arial" w:hAnsi="Arial" w:cs="Arial"/>
          <w:color w:val="222222"/>
          <w:sz w:val="19"/>
          <w:szCs w:val="19"/>
        </w:rPr>
        <w:t>– učitelj ili nastavnik ukoliko je samo jedan učitelj ili nastavnik za određeni nastavni predmet u školi.</w:t>
      </w:r>
    </w:p>
    <w:p w:rsidR="00A84547" w:rsidRDefault="00A84547" w:rsidP="00A84547">
      <w:pPr>
        <w:pStyle w:val="StandardWeb"/>
        <w:shd w:val="clear" w:color="auto" w:fill="FFFFFF"/>
        <w:rPr>
          <w:rFonts w:ascii="Arial" w:hAnsi="Arial" w:cs="Arial"/>
          <w:color w:val="222222"/>
          <w:sz w:val="19"/>
          <w:szCs w:val="19"/>
        </w:rPr>
      </w:pPr>
      <w:r>
        <w:rPr>
          <w:rFonts w:ascii="Arial" w:hAnsi="Arial" w:cs="Arial"/>
          <w:color w:val="222222"/>
          <w:sz w:val="19"/>
          <w:szCs w:val="19"/>
        </w:rPr>
        <w:t>(3) Stručni aktivi iz stavka 2. ovog članka donose odluku o odabiru udžbenika i pripadajućih dopunskih nastavnih sredstava uz prethodno mišljenje Vijeća roditelja u vezi s prihvatljivosti cijene odabranih nastavnih sredstava.</w:t>
      </w:r>
    </w:p>
    <w:p w:rsidR="00A84547" w:rsidRDefault="00A84547" w:rsidP="00A84547">
      <w:pPr>
        <w:pStyle w:val="StandardWeb"/>
        <w:shd w:val="clear" w:color="auto" w:fill="FFFFFF"/>
        <w:rPr>
          <w:rFonts w:ascii="Arial" w:hAnsi="Arial" w:cs="Arial"/>
          <w:color w:val="222222"/>
          <w:sz w:val="19"/>
          <w:szCs w:val="19"/>
        </w:rPr>
      </w:pPr>
      <w:r>
        <w:rPr>
          <w:rFonts w:ascii="Arial" w:hAnsi="Arial" w:cs="Arial"/>
          <w:color w:val="222222"/>
          <w:sz w:val="19"/>
          <w:szCs w:val="19"/>
        </w:rPr>
        <w:t>(4) Ravnatelj je dužan u roku od 15 dana od dana objave Kataloga dostaviti Ministarstvu odluke o odabiru s priloženim prethodnim mišljenjima Vijeća roditelja.</w:t>
      </w:r>
    </w:p>
    <w:p w:rsidR="00A84547" w:rsidRDefault="00A84547" w:rsidP="00A84547">
      <w:pPr>
        <w:pStyle w:val="StandardWeb"/>
        <w:shd w:val="clear" w:color="auto" w:fill="FFFFFF"/>
        <w:rPr>
          <w:rFonts w:ascii="Arial" w:hAnsi="Arial" w:cs="Arial"/>
          <w:color w:val="222222"/>
          <w:sz w:val="19"/>
          <w:szCs w:val="19"/>
        </w:rPr>
      </w:pPr>
      <w:r>
        <w:rPr>
          <w:rFonts w:ascii="Arial" w:hAnsi="Arial" w:cs="Arial"/>
          <w:color w:val="222222"/>
          <w:sz w:val="19"/>
          <w:szCs w:val="19"/>
        </w:rPr>
        <w:t>(5) Ako ravnatelj u roku iz stavka 4. ovog članka ne dostavi odluke o odabiru i mišljenje Vijeća roditelja u vezi s prihvatljivosti cijene odabranih nastavnih sredstava, smatrat će se da su u toj školi za određeni nastavni predmet odabrani udžbenici i pripadajuća dopunska nastavna sredstva koja su glede odabira stručnih aktiva najzastupljenija na razini županije na čijem području škola djeluje.</w:t>
      </w:r>
    </w:p>
    <w:p w:rsidR="00A84547" w:rsidRDefault="00A84547" w:rsidP="00A84547">
      <w:pPr>
        <w:pStyle w:val="StandardWeb"/>
        <w:shd w:val="clear" w:color="auto" w:fill="FFFFFF"/>
        <w:jc w:val="center"/>
        <w:rPr>
          <w:rFonts w:ascii="Arial" w:hAnsi="Arial" w:cs="Arial"/>
          <w:color w:val="222222"/>
          <w:sz w:val="19"/>
          <w:szCs w:val="19"/>
        </w:rPr>
      </w:pPr>
      <w:r>
        <w:rPr>
          <w:rFonts w:ascii="Arial" w:hAnsi="Arial" w:cs="Arial"/>
          <w:color w:val="222222"/>
          <w:sz w:val="19"/>
          <w:szCs w:val="19"/>
        </w:rPr>
        <w:t>Konačna lista odabranih udžbenika i pripadajućih dopunskih nastavnih sredstava</w:t>
      </w:r>
    </w:p>
    <w:p w:rsidR="00A84547" w:rsidRDefault="00A84547" w:rsidP="00A84547">
      <w:pPr>
        <w:pStyle w:val="StandardWeb"/>
        <w:shd w:val="clear" w:color="auto" w:fill="FFFFFF"/>
        <w:jc w:val="center"/>
        <w:rPr>
          <w:rFonts w:ascii="Arial" w:hAnsi="Arial" w:cs="Arial"/>
          <w:color w:val="222222"/>
          <w:sz w:val="19"/>
          <w:szCs w:val="19"/>
        </w:rPr>
      </w:pPr>
      <w:r>
        <w:rPr>
          <w:rFonts w:ascii="Arial" w:hAnsi="Arial" w:cs="Arial"/>
          <w:color w:val="222222"/>
          <w:sz w:val="19"/>
          <w:szCs w:val="19"/>
        </w:rPr>
        <w:t>Članak 23. (NN 101/13)</w:t>
      </w:r>
    </w:p>
    <w:p w:rsidR="00A84547" w:rsidRDefault="00A84547" w:rsidP="00A84547">
      <w:pPr>
        <w:pStyle w:val="StandardWeb"/>
        <w:shd w:val="clear" w:color="auto" w:fill="FFFFFF"/>
        <w:rPr>
          <w:rFonts w:ascii="Arial" w:hAnsi="Arial" w:cs="Arial"/>
          <w:color w:val="222222"/>
          <w:sz w:val="19"/>
          <w:szCs w:val="19"/>
        </w:rPr>
      </w:pPr>
      <w:r>
        <w:rPr>
          <w:rFonts w:ascii="Arial" w:hAnsi="Arial" w:cs="Arial"/>
          <w:color w:val="222222"/>
          <w:sz w:val="19"/>
          <w:szCs w:val="19"/>
        </w:rPr>
        <w:t>(1) Konačna lista odabranih udžbenika i pripadajućih dopunskih nastavnih sredstava utvrđuje se na temelju odluka o odabiru donesenih sukladno odredbi članka 22. stavka 3. ovog Zakona, odnosno na temelju presumpcije utvrđene člankom 22. stavkom 5. ovog Zakona.</w:t>
      </w:r>
    </w:p>
    <w:p w:rsidR="00A84547" w:rsidRDefault="00A84547" w:rsidP="00A84547">
      <w:pPr>
        <w:pStyle w:val="StandardWeb"/>
        <w:shd w:val="clear" w:color="auto" w:fill="FFFFFF"/>
        <w:rPr>
          <w:rFonts w:ascii="Arial" w:hAnsi="Arial" w:cs="Arial"/>
          <w:color w:val="222222"/>
          <w:sz w:val="19"/>
          <w:szCs w:val="19"/>
        </w:rPr>
      </w:pPr>
      <w:r>
        <w:rPr>
          <w:rFonts w:ascii="Arial" w:hAnsi="Arial" w:cs="Arial"/>
          <w:color w:val="222222"/>
          <w:sz w:val="19"/>
          <w:szCs w:val="19"/>
        </w:rPr>
        <w:t>(2) Konačna lista iz stavka 1. ovog članka objavljuje se na mrežnim stranicama Ministarstva, Agencija i škola, najkasnije do 1. lipnja u godini u kojoj se Katalog objavljuje ili mijenja.</w:t>
      </w:r>
    </w:p>
    <w:p w:rsidR="00A84547" w:rsidRDefault="00A84547" w:rsidP="00A84547">
      <w:pPr>
        <w:pStyle w:val="StandardWeb"/>
        <w:shd w:val="clear" w:color="auto" w:fill="FFFFFF"/>
        <w:rPr>
          <w:rFonts w:ascii="Arial" w:hAnsi="Arial" w:cs="Arial"/>
          <w:color w:val="222222"/>
          <w:sz w:val="19"/>
          <w:szCs w:val="19"/>
        </w:rPr>
      </w:pPr>
      <w:r>
        <w:rPr>
          <w:rFonts w:ascii="Arial" w:hAnsi="Arial" w:cs="Arial"/>
          <w:color w:val="222222"/>
          <w:sz w:val="19"/>
          <w:szCs w:val="19"/>
        </w:rPr>
        <w:t>(3) Nitko nije u obvezi kupiti nastavna sredstva koja nisu objavljena na Konačnoj listi iz stavka 1. ovog članka odabranih udžbenika i pripadajućih dopunskih nastavnih sredstava.</w:t>
      </w:r>
    </w:p>
    <w:p w:rsidR="00A84547" w:rsidRDefault="00A84547" w:rsidP="00A84547">
      <w:pPr>
        <w:pStyle w:val="StandardWeb"/>
        <w:shd w:val="clear" w:color="auto" w:fill="FFFFFF"/>
        <w:rPr>
          <w:rFonts w:ascii="Arial" w:hAnsi="Arial" w:cs="Arial"/>
          <w:color w:val="222222"/>
          <w:sz w:val="19"/>
          <w:szCs w:val="19"/>
        </w:rPr>
      </w:pPr>
      <w:r>
        <w:rPr>
          <w:rFonts w:ascii="Arial" w:hAnsi="Arial" w:cs="Arial"/>
          <w:color w:val="222222"/>
          <w:sz w:val="19"/>
          <w:szCs w:val="19"/>
        </w:rPr>
        <w:t>(4) Udžbenik i pripadajuće dopunsko nastavno sredstvo s Konačne liste iz stavka 1. ovog članka, mora biti u uporabi u školi, kao i u njoj pripadajućoj područnoj školi, najmanje četiri godine računajući i školsku godinu u kojoj su odabrani.</w:t>
      </w:r>
    </w:p>
    <w:p w:rsidR="00A84547" w:rsidRDefault="00A84547" w:rsidP="00A84547">
      <w:pPr>
        <w:pStyle w:val="StandardWeb"/>
        <w:shd w:val="clear" w:color="auto" w:fill="FFFFFF"/>
        <w:jc w:val="center"/>
        <w:rPr>
          <w:rFonts w:ascii="Arial" w:hAnsi="Arial" w:cs="Arial"/>
          <w:color w:val="222222"/>
          <w:sz w:val="19"/>
          <w:szCs w:val="19"/>
        </w:rPr>
      </w:pPr>
      <w:r>
        <w:rPr>
          <w:rFonts w:ascii="Arial" w:hAnsi="Arial" w:cs="Arial"/>
          <w:color w:val="222222"/>
          <w:sz w:val="19"/>
          <w:szCs w:val="19"/>
        </w:rPr>
        <w:t>Izmjene udžbenika i pripadajućih dopunskih nastavnih sredstava</w:t>
      </w:r>
    </w:p>
    <w:p w:rsidR="00A84547" w:rsidRDefault="00A84547" w:rsidP="00A84547">
      <w:pPr>
        <w:pStyle w:val="StandardWeb"/>
        <w:shd w:val="clear" w:color="auto" w:fill="FFFFFF"/>
        <w:jc w:val="center"/>
        <w:rPr>
          <w:rFonts w:ascii="Arial" w:hAnsi="Arial" w:cs="Arial"/>
          <w:color w:val="222222"/>
          <w:sz w:val="19"/>
          <w:szCs w:val="19"/>
        </w:rPr>
      </w:pPr>
      <w:r>
        <w:rPr>
          <w:rFonts w:ascii="Arial" w:hAnsi="Arial" w:cs="Arial"/>
          <w:color w:val="222222"/>
          <w:sz w:val="19"/>
          <w:szCs w:val="19"/>
        </w:rPr>
        <w:t>Članak 24.</w:t>
      </w:r>
    </w:p>
    <w:p w:rsidR="00A84547" w:rsidRDefault="00A84547" w:rsidP="00A84547">
      <w:pPr>
        <w:pStyle w:val="StandardWeb"/>
        <w:shd w:val="clear" w:color="auto" w:fill="FFFFFF"/>
        <w:rPr>
          <w:rFonts w:ascii="Arial" w:hAnsi="Arial" w:cs="Arial"/>
          <w:color w:val="222222"/>
          <w:sz w:val="19"/>
          <w:szCs w:val="19"/>
        </w:rPr>
      </w:pPr>
      <w:r>
        <w:rPr>
          <w:rFonts w:ascii="Arial" w:hAnsi="Arial" w:cs="Arial"/>
          <w:color w:val="222222"/>
          <w:sz w:val="19"/>
          <w:szCs w:val="19"/>
        </w:rPr>
        <w:t>(1) Kada su zbog izmjena nacionalnog, odnosno predmetnog kurikuluma, izmjena udžbeničkog standarda ili drugih bitnih sadržajnih promjena nužne izmjene i/ili dopune udžbenika i pripadajućih dopunskih nastavnih sredstava, udžbenik i pripadajuće dopunsko nastavno sredstvo se, uz suglasnost Ministarstva, mogu izmijeniti i/ili dopuniti i prije isteka roka iz članka 23. stavka 4. ovog Zakona.</w:t>
      </w:r>
    </w:p>
    <w:p w:rsidR="00A84547" w:rsidRDefault="00A84547" w:rsidP="00A84547">
      <w:pPr>
        <w:pStyle w:val="StandardWeb"/>
        <w:shd w:val="clear" w:color="auto" w:fill="FFFFFF"/>
        <w:rPr>
          <w:rFonts w:ascii="Arial" w:hAnsi="Arial" w:cs="Arial"/>
          <w:color w:val="222222"/>
          <w:sz w:val="19"/>
          <w:szCs w:val="19"/>
        </w:rPr>
      </w:pPr>
      <w:r>
        <w:rPr>
          <w:rFonts w:ascii="Arial" w:hAnsi="Arial" w:cs="Arial"/>
          <w:color w:val="222222"/>
          <w:sz w:val="19"/>
          <w:szCs w:val="19"/>
        </w:rPr>
        <w:t>(2) Izmjenu i/ili dopunu udžbenika i pripadajućih dopunskih nastavnih sredstava može predložiti i nakladnik.</w:t>
      </w:r>
    </w:p>
    <w:p w:rsidR="00A84547" w:rsidRDefault="00A84547" w:rsidP="00A84547">
      <w:pPr>
        <w:pStyle w:val="StandardWeb"/>
        <w:shd w:val="clear" w:color="auto" w:fill="FFFFFF"/>
        <w:rPr>
          <w:rFonts w:ascii="Arial" w:hAnsi="Arial" w:cs="Arial"/>
          <w:color w:val="222222"/>
          <w:sz w:val="19"/>
          <w:szCs w:val="19"/>
        </w:rPr>
      </w:pPr>
      <w:r>
        <w:rPr>
          <w:rFonts w:ascii="Arial" w:hAnsi="Arial" w:cs="Arial"/>
          <w:color w:val="222222"/>
          <w:sz w:val="19"/>
          <w:szCs w:val="19"/>
        </w:rPr>
        <w:t>(3) Za potrebu postupka izmjene i/ili dopune udžbenika i pripadajućih dopunskih nastavnih sredstava iz stavka 1. ovog članka Ministarstvo može imenovati stručno povjerenstvo.</w:t>
      </w:r>
    </w:p>
    <w:p w:rsidR="00A84547" w:rsidRDefault="00A84547" w:rsidP="00A84547">
      <w:pPr>
        <w:pStyle w:val="StandardWeb"/>
        <w:shd w:val="clear" w:color="auto" w:fill="FFFFFF"/>
        <w:rPr>
          <w:rFonts w:ascii="Arial" w:hAnsi="Arial" w:cs="Arial"/>
          <w:color w:val="222222"/>
          <w:sz w:val="19"/>
          <w:szCs w:val="19"/>
        </w:rPr>
      </w:pPr>
      <w:r>
        <w:rPr>
          <w:rFonts w:ascii="Arial" w:hAnsi="Arial" w:cs="Arial"/>
          <w:color w:val="222222"/>
          <w:sz w:val="19"/>
          <w:szCs w:val="19"/>
        </w:rPr>
        <w:t>(4) Ako su izmjene i/ili dopune, sukladno stavku 1. ovog članka, nužne, Ministarstvo o izmjeni i/ili dopuni udžbenika i pripadajućih dopunskih nastavnih sredstava donosi rješenje kojim se povlači udžbenik i pripadajuće dopunsko nastavno sredstvo, i donosi rješenje o uvrštavanju tako izmijenjenog i/ili dopunjenog udžbenika i pripadajućega nastavnog sredstva na Konačnu listu iz članka 23. stavka 1. ovog Zakona.</w:t>
      </w:r>
    </w:p>
    <w:p w:rsidR="00A84547" w:rsidRDefault="00A84547" w:rsidP="00A84547">
      <w:pPr>
        <w:pStyle w:val="StandardWeb"/>
        <w:shd w:val="clear" w:color="auto" w:fill="FFFFFF"/>
        <w:jc w:val="center"/>
        <w:rPr>
          <w:rFonts w:ascii="Arial" w:hAnsi="Arial" w:cs="Arial"/>
          <w:color w:val="222222"/>
          <w:sz w:val="19"/>
          <w:szCs w:val="19"/>
        </w:rPr>
      </w:pPr>
      <w:r>
        <w:rPr>
          <w:rFonts w:ascii="Arial" w:hAnsi="Arial" w:cs="Arial"/>
          <w:color w:val="222222"/>
          <w:sz w:val="19"/>
          <w:szCs w:val="19"/>
        </w:rPr>
        <w:t> </w:t>
      </w:r>
    </w:p>
    <w:p w:rsidR="00A84547" w:rsidRDefault="00A84547" w:rsidP="00A84547">
      <w:pPr>
        <w:pStyle w:val="StandardWeb"/>
        <w:shd w:val="clear" w:color="auto" w:fill="FFFFFF"/>
        <w:jc w:val="center"/>
        <w:rPr>
          <w:rFonts w:ascii="Arial" w:hAnsi="Arial" w:cs="Arial"/>
          <w:color w:val="222222"/>
          <w:sz w:val="19"/>
          <w:szCs w:val="19"/>
        </w:rPr>
      </w:pPr>
      <w:r>
        <w:rPr>
          <w:rFonts w:ascii="Arial" w:hAnsi="Arial" w:cs="Arial"/>
          <w:b/>
          <w:bCs/>
          <w:color w:val="222222"/>
          <w:sz w:val="19"/>
          <w:szCs w:val="19"/>
        </w:rPr>
        <w:lastRenderedPageBreak/>
        <w:t>V. ROKOVI ZA TISAK UDŽBENIKA I PRIPADAJUĆIH DOPUNSKIH NASTAVNIH SREDSTAVA I OBVEZA DOSTAVE IZDANJA</w:t>
      </w:r>
    </w:p>
    <w:p w:rsidR="00A84547" w:rsidRDefault="00A84547" w:rsidP="00A84547">
      <w:pPr>
        <w:pStyle w:val="StandardWeb"/>
        <w:shd w:val="clear" w:color="auto" w:fill="FFFFFF"/>
        <w:jc w:val="center"/>
        <w:rPr>
          <w:rFonts w:ascii="Arial" w:hAnsi="Arial" w:cs="Arial"/>
          <w:color w:val="222222"/>
          <w:sz w:val="19"/>
          <w:szCs w:val="19"/>
        </w:rPr>
      </w:pPr>
      <w:r>
        <w:rPr>
          <w:rFonts w:ascii="Arial" w:hAnsi="Arial" w:cs="Arial"/>
          <w:color w:val="222222"/>
          <w:sz w:val="19"/>
          <w:szCs w:val="19"/>
        </w:rPr>
        <w:t>Članak 25. (NN 101/13)</w:t>
      </w:r>
    </w:p>
    <w:p w:rsidR="00A84547" w:rsidRDefault="00A84547" w:rsidP="00A84547">
      <w:pPr>
        <w:pStyle w:val="StandardWeb"/>
        <w:shd w:val="clear" w:color="auto" w:fill="FFFFFF"/>
        <w:rPr>
          <w:rFonts w:ascii="Arial" w:hAnsi="Arial" w:cs="Arial"/>
          <w:color w:val="222222"/>
          <w:sz w:val="19"/>
          <w:szCs w:val="19"/>
        </w:rPr>
      </w:pPr>
      <w:r>
        <w:rPr>
          <w:rFonts w:ascii="Arial" w:hAnsi="Arial" w:cs="Arial"/>
          <w:color w:val="222222"/>
          <w:sz w:val="19"/>
          <w:szCs w:val="19"/>
        </w:rPr>
        <w:t>(1) Nakladnik je dužan tiskati udžbenike i pripadajuća dopunska nastavna sredstva s Konačne liste iz članka 23. stavka 1. ovog Zakona i učiniti ih dostupnima maloprodaji najkasnije do 15. srpnja.</w:t>
      </w:r>
    </w:p>
    <w:p w:rsidR="00A84547" w:rsidRDefault="00A84547" w:rsidP="00A84547">
      <w:pPr>
        <w:pStyle w:val="StandardWeb"/>
        <w:shd w:val="clear" w:color="auto" w:fill="FFFFFF"/>
        <w:rPr>
          <w:rFonts w:ascii="Arial" w:hAnsi="Arial" w:cs="Arial"/>
          <w:color w:val="222222"/>
          <w:sz w:val="19"/>
          <w:szCs w:val="19"/>
        </w:rPr>
      </w:pPr>
      <w:r>
        <w:rPr>
          <w:rFonts w:ascii="Arial" w:hAnsi="Arial" w:cs="Arial"/>
          <w:color w:val="222222"/>
          <w:sz w:val="19"/>
          <w:szCs w:val="19"/>
        </w:rPr>
        <w:t>(2) Od svakog izdanja udžbenika i pripadajućih dopunskih nastavnih sredstava nakladnik dostavlja dva primjerka Ministarstvu najkasnije do roka iz stavka 1. ovog članka.</w:t>
      </w:r>
    </w:p>
    <w:p w:rsidR="00A84547" w:rsidRDefault="00A84547" w:rsidP="00A84547">
      <w:pPr>
        <w:pStyle w:val="StandardWeb"/>
        <w:shd w:val="clear" w:color="auto" w:fill="FFFFFF"/>
        <w:rPr>
          <w:rFonts w:ascii="Arial" w:hAnsi="Arial" w:cs="Arial"/>
          <w:color w:val="222222"/>
          <w:sz w:val="19"/>
          <w:szCs w:val="19"/>
        </w:rPr>
      </w:pPr>
      <w:r>
        <w:rPr>
          <w:rFonts w:ascii="Arial" w:hAnsi="Arial" w:cs="Arial"/>
          <w:color w:val="222222"/>
          <w:sz w:val="19"/>
          <w:szCs w:val="19"/>
        </w:rPr>
        <w:t>(3) Ukoliko se utvrdi da se u udžbeniku i pripadajućem dopunskom nastavnom sredstvu nalaze pogreške nakladnik je dužan, u primjerenom roku i na odgovarajući način, ispraviti ih o svojem trošku.</w:t>
      </w:r>
    </w:p>
    <w:p w:rsidR="00A84547" w:rsidRDefault="00A84547" w:rsidP="00A84547">
      <w:pPr>
        <w:pStyle w:val="StandardWeb"/>
        <w:shd w:val="clear" w:color="auto" w:fill="FFFFFF"/>
        <w:rPr>
          <w:rFonts w:ascii="Arial" w:hAnsi="Arial" w:cs="Arial"/>
          <w:color w:val="222222"/>
          <w:sz w:val="19"/>
          <w:szCs w:val="19"/>
        </w:rPr>
      </w:pPr>
      <w:r>
        <w:rPr>
          <w:rFonts w:ascii="Arial" w:hAnsi="Arial" w:cs="Arial"/>
          <w:color w:val="222222"/>
          <w:sz w:val="19"/>
          <w:szCs w:val="19"/>
        </w:rPr>
        <w:t>(4) U svakom pojedinom slučaju Ministarstvo će utvrditi rokove i način iz stavka 3. ovog članka.</w:t>
      </w:r>
    </w:p>
    <w:p w:rsidR="00A84547" w:rsidRDefault="00A84547" w:rsidP="00A84547">
      <w:pPr>
        <w:pStyle w:val="StandardWeb"/>
        <w:shd w:val="clear" w:color="auto" w:fill="FFFFFF"/>
        <w:jc w:val="center"/>
        <w:rPr>
          <w:rFonts w:ascii="Arial" w:hAnsi="Arial" w:cs="Arial"/>
          <w:color w:val="222222"/>
          <w:sz w:val="19"/>
          <w:szCs w:val="19"/>
        </w:rPr>
      </w:pPr>
      <w:r>
        <w:rPr>
          <w:rFonts w:ascii="Arial" w:hAnsi="Arial" w:cs="Arial"/>
          <w:color w:val="222222"/>
          <w:sz w:val="19"/>
          <w:szCs w:val="19"/>
        </w:rPr>
        <w:t> </w:t>
      </w:r>
    </w:p>
    <w:p w:rsidR="00A84547" w:rsidRDefault="00A84547" w:rsidP="00A84547">
      <w:pPr>
        <w:pStyle w:val="StandardWeb"/>
        <w:shd w:val="clear" w:color="auto" w:fill="FFFFFF"/>
        <w:jc w:val="center"/>
        <w:rPr>
          <w:rFonts w:ascii="Arial" w:hAnsi="Arial" w:cs="Arial"/>
          <w:color w:val="222222"/>
          <w:sz w:val="19"/>
          <w:szCs w:val="19"/>
        </w:rPr>
      </w:pPr>
      <w:r>
        <w:rPr>
          <w:rFonts w:ascii="Arial" w:hAnsi="Arial" w:cs="Arial"/>
          <w:b/>
          <w:bCs/>
          <w:color w:val="222222"/>
          <w:sz w:val="19"/>
          <w:szCs w:val="19"/>
        </w:rPr>
        <w:t>VI. FINANCIRANJE UDŽBENIKA I PRIPADAJUĆIH DOPUNSKIH NASTAVNIH SREDSTAVA SREDSTVIMA DRŽAVNOG PRORAČUNA</w:t>
      </w:r>
    </w:p>
    <w:p w:rsidR="00A84547" w:rsidRDefault="00A84547" w:rsidP="00A84547">
      <w:pPr>
        <w:pStyle w:val="StandardWeb"/>
        <w:shd w:val="clear" w:color="auto" w:fill="FFFFFF"/>
        <w:jc w:val="center"/>
        <w:rPr>
          <w:rFonts w:ascii="Arial" w:hAnsi="Arial" w:cs="Arial"/>
          <w:color w:val="222222"/>
          <w:sz w:val="19"/>
          <w:szCs w:val="19"/>
        </w:rPr>
      </w:pPr>
      <w:r>
        <w:rPr>
          <w:rFonts w:ascii="Arial" w:hAnsi="Arial" w:cs="Arial"/>
          <w:color w:val="222222"/>
          <w:sz w:val="19"/>
          <w:szCs w:val="19"/>
        </w:rPr>
        <w:t>Članak 26.</w:t>
      </w:r>
    </w:p>
    <w:p w:rsidR="00A84547" w:rsidRDefault="00A84547" w:rsidP="00A84547">
      <w:pPr>
        <w:pStyle w:val="StandardWeb"/>
        <w:shd w:val="clear" w:color="auto" w:fill="FFFFFF"/>
        <w:rPr>
          <w:rFonts w:ascii="Arial" w:hAnsi="Arial" w:cs="Arial"/>
          <w:color w:val="222222"/>
          <w:sz w:val="19"/>
          <w:szCs w:val="19"/>
        </w:rPr>
      </w:pPr>
      <w:r>
        <w:rPr>
          <w:rFonts w:ascii="Arial" w:hAnsi="Arial" w:cs="Arial"/>
          <w:color w:val="222222"/>
          <w:sz w:val="19"/>
          <w:szCs w:val="19"/>
        </w:rPr>
        <w:t>(1) Vlada Republike Hrvatske može, sukladno raspoloživim sredstvima državnog proračuna, za svaku školsku godinu donijeti odluku o financiranju, odnosno sufinanciranju nabave udžbenika i pripadajućih dopunskih nastavnih sredstava za učenike osnovnih i srednjih škola.</w:t>
      </w:r>
    </w:p>
    <w:p w:rsidR="00A84547" w:rsidRDefault="00A84547" w:rsidP="00A84547">
      <w:pPr>
        <w:pStyle w:val="StandardWeb"/>
        <w:shd w:val="clear" w:color="auto" w:fill="FFFFFF"/>
        <w:rPr>
          <w:rFonts w:ascii="Arial" w:hAnsi="Arial" w:cs="Arial"/>
          <w:color w:val="222222"/>
          <w:sz w:val="19"/>
          <w:szCs w:val="19"/>
        </w:rPr>
      </w:pPr>
      <w:r>
        <w:rPr>
          <w:rFonts w:ascii="Arial" w:hAnsi="Arial" w:cs="Arial"/>
          <w:color w:val="222222"/>
          <w:sz w:val="19"/>
          <w:szCs w:val="19"/>
        </w:rPr>
        <w:t>(2) Za svrhu iz stavka 1. ovog članka Vlada Republike Hrvatske odlukom će utvrditi koje će udžbenike i pripadajuća dopunska nastavna sredstva nabaviti te mjerila i kriterije na temelju kojih će se ostvariti pravo na financiranje, odnosno sufinanciranje, kao i mjerila i kriterije podjele, načina korištenja i zamjene korištenih udžbenika i pripadajućih dopunskih nastavnih sredstava.</w:t>
      </w:r>
    </w:p>
    <w:p w:rsidR="00A84547" w:rsidRDefault="00A84547" w:rsidP="00A84547">
      <w:pPr>
        <w:pStyle w:val="StandardWeb"/>
        <w:shd w:val="clear" w:color="auto" w:fill="FFFFFF"/>
        <w:jc w:val="center"/>
        <w:rPr>
          <w:rFonts w:ascii="Arial" w:hAnsi="Arial" w:cs="Arial"/>
          <w:color w:val="222222"/>
          <w:sz w:val="19"/>
          <w:szCs w:val="19"/>
        </w:rPr>
      </w:pPr>
      <w:r>
        <w:rPr>
          <w:rFonts w:ascii="Arial" w:hAnsi="Arial" w:cs="Arial"/>
          <w:color w:val="222222"/>
          <w:sz w:val="19"/>
          <w:szCs w:val="19"/>
        </w:rPr>
        <w:t> </w:t>
      </w:r>
    </w:p>
    <w:p w:rsidR="00A84547" w:rsidRDefault="00A84547" w:rsidP="00A84547">
      <w:pPr>
        <w:pStyle w:val="StandardWeb"/>
        <w:shd w:val="clear" w:color="auto" w:fill="FFFFFF"/>
        <w:jc w:val="center"/>
        <w:rPr>
          <w:rFonts w:ascii="Arial" w:hAnsi="Arial" w:cs="Arial"/>
          <w:color w:val="222222"/>
          <w:sz w:val="19"/>
          <w:szCs w:val="19"/>
        </w:rPr>
      </w:pPr>
      <w:r>
        <w:rPr>
          <w:rFonts w:ascii="Arial" w:hAnsi="Arial" w:cs="Arial"/>
          <w:b/>
          <w:bCs/>
          <w:color w:val="222222"/>
          <w:sz w:val="19"/>
          <w:szCs w:val="19"/>
        </w:rPr>
        <w:t>VII. POVLAČENJE UDŽBENIKA I PRIPADAJUĆIH DOPUNSKIH NASTAVNIH SREDSTAVA</w:t>
      </w:r>
    </w:p>
    <w:p w:rsidR="00A84547" w:rsidRDefault="00A84547" w:rsidP="00A84547">
      <w:pPr>
        <w:pStyle w:val="StandardWeb"/>
        <w:shd w:val="clear" w:color="auto" w:fill="FFFFFF"/>
        <w:jc w:val="center"/>
        <w:rPr>
          <w:rFonts w:ascii="Arial" w:hAnsi="Arial" w:cs="Arial"/>
          <w:color w:val="222222"/>
          <w:sz w:val="19"/>
          <w:szCs w:val="19"/>
        </w:rPr>
      </w:pPr>
      <w:r>
        <w:rPr>
          <w:rFonts w:ascii="Arial" w:hAnsi="Arial" w:cs="Arial"/>
          <w:color w:val="222222"/>
          <w:sz w:val="19"/>
          <w:szCs w:val="19"/>
        </w:rPr>
        <w:t>Članak 27.</w:t>
      </w:r>
    </w:p>
    <w:p w:rsidR="00A84547" w:rsidRDefault="00A84547" w:rsidP="00A84547">
      <w:pPr>
        <w:pStyle w:val="StandardWeb"/>
        <w:shd w:val="clear" w:color="auto" w:fill="FFFFFF"/>
        <w:rPr>
          <w:rFonts w:ascii="Arial" w:hAnsi="Arial" w:cs="Arial"/>
          <w:color w:val="222222"/>
          <w:sz w:val="19"/>
          <w:szCs w:val="19"/>
        </w:rPr>
      </w:pPr>
      <w:r>
        <w:rPr>
          <w:rFonts w:ascii="Arial" w:hAnsi="Arial" w:cs="Arial"/>
          <w:color w:val="222222"/>
          <w:sz w:val="19"/>
          <w:szCs w:val="19"/>
        </w:rPr>
        <w:t>(1) Udžbenik i pripadajuće dopunsko nastavno sredstvo može biti povučeno iz uporabe:</w:t>
      </w:r>
    </w:p>
    <w:p w:rsidR="00A84547" w:rsidRDefault="00A84547" w:rsidP="00A84547">
      <w:pPr>
        <w:pStyle w:val="StandardWeb"/>
        <w:shd w:val="clear" w:color="auto" w:fill="FFFFFF"/>
        <w:rPr>
          <w:rFonts w:ascii="Arial" w:hAnsi="Arial" w:cs="Arial"/>
          <w:color w:val="222222"/>
          <w:sz w:val="19"/>
          <w:szCs w:val="19"/>
        </w:rPr>
      </w:pPr>
      <w:r>
        <w:rPr>
          <w:rFonts w:ascii="Arial" w:hAnsi="Arial" w:cs="Arial"/>
          <w:color w:val="222222"/>
          <w:sz w:val="19"/>
          <w:szCs w:val="19"/>
        </w:rPr>
        <w:t>– ako nije utvrđen kao obvezan Pravilnikom iz članka 10. ovog Zakona,</w:t>
      </w:r>
    </w:p>
    <w:p w:rsidR="00A84547" w:rsidRDefault="00A84547" w:rsidP="00A84547">
      <w:pPr>
        <w:pStyle w:val="StandardWeb"/>
        <w:shd w:val="clear" w:color="auto" w:fill="FFFFFF"/>
        <w:rPr>
          <w:rFonts w:ascii="Arial" w:hAnsi="Arial" w:cs="Arial"/>
          <w:color w:val="222222"/>
          <w:sz w:val="19"/>
          <w:szCs w:val="19"/>
        </w:rPr>
      </w:pPr>
      <w:r>
        <w:rPr>
          <w:rFonts w:ascii="Arial" w:hAnsi="Arial" w:cs="Arial"/>
          <w:color w:val="222222"/>
          <w:sz w:val="19"/>
          <w:szCs w:val="19"/>
        </w:rPr>
        <w:t>– ako nije usklađen s nacionalnim i predmetnim kurikulumom,</w:t>
      </w:r>
    </w:p>
    <w:p w:rsidR="00A84547" w:rsidRDefault="00A84547" w:rsidP="00A84547">
      <w:pPr>
        <w:pStyle w:val="StandardWeb"/>
        <w:shd w:val="clear" w:color="auto" w:fill="FFFFFF"/>
        <w:rPr>
          <w:rFonts w:ascii="Arial" w:hAnsi="Arial" w:cs="Arial"/>
          <w:color w:val="222222"/>
          <w:sz w:val="19"/>
          <w:szCs w:val="19"/>
        </w:rPr>
      </w:pPr>
      <w:r>
        <w:rPr>
          <w:rFonts w:ascii="Arial" w:hAnsi="Arial" w:cs="Arial"/>
          <w:color w:val="222222"/>
          <w:sz w:val="19"/>
          <w:szCs w:val="19"/>
        </w:rPr>
        <w:t>– ako nije usklađen s Udžbeničkim standardom,</w:t>
      </w:r>
    </w:p>
    <w:p w:rsidR="00A84547" w:rsidRDefault="00A84547" w:rsidP="00A84547">
      <w:pPr>
        <w:pStyle w:val="StandardWeb"/>
        <w:shd w:val="clear" w:color="auto" w:fill="FFFFFF"/>
        <w:rPr>
          <w:rFonts w:ascii="Arial" w:hAnsi="Arial" w:cs="Arial"/>
          <w:color w:val="222222"/>
          <w:sz w:val="19"/>
          <w:szCs w:val="19"/>
        </w:rPr>
      </w:pPr>
      <w:r>
        <w:rPr>
          <w:rFonts w:ascii="Arial" w:hAnsi="Arial" w:cs="Arial"/>
          <w:color w:val="222222"/>
          <w:sz w:val="19"/>
          <w:szCs w:val="19"/>
        </w:rPr>
        <w:t>– ako je svojim sadržajem suprotan odredbi članka 4. stavka 2. i 3. ovog Zakona,</w:t>
      </w:r>
    </w:p>
    <w:p w:rsidR="00A84547" w:rsidRDefault="00A84547" w:rsidP="00A84547">
      <w:pPr>
        <w:pStyle w:val="StandardWeb"/>
        <w:shd w:val="clear" w:color="auto" w:fill="FFFFFF"/>
        <w:rPr>
          <w:rFonts w:ascii="Arial" w:hAnsi="Arial" w:cs="Arial"/>
          <w:color w:val="222222"/>
          <w:sz w:val="19"/>
          <w:szCs w:val="19"/>
        </w:rPr>
      </w:pPr>
      <w:r>
        <w:rPr>
          <w:rFonts w:ascii="Arial" w:hAnsi="Arial" w:cs="Arial"/>
          <w:color w:val="222222"/>
          <w:sz w:val="19"/>
          <w:szCs w:val="19"/>
        </w:rPr>
        <w:t>– ako se i nakon postupka provedenog sukladno članku 25. stavku 3. i 4. ovog Zakona utvrdi da ima netočnih i zastarjelih podataka koji bitno utječu na vjerodostojnost sadržaja i koji upućuju učenike na pogrešne zaključke ili otežavaju stjecanje znanja,</w:t>
      </w:r>
    </w:p>
    <w:p w:rsidR="00A84547" w:rsidRDefault="00A84547" w:rsidP="00A84547">
      <w:pPr>
        <w:pStyle w:val="StandardWeb"/>
        <w:shd w:val="clear" w:color="auto" w:fill="FFFFFF"/>
        <w:rPr>
          <w:rFonts w:ascii="Arial" w:hAnsi="Arial" w:cs="Arial"/>
          <w:color w:val="222222"/>
          <w:sz w:val="19"/>
          <w:szCs w:val="19"/>
        </w:rPr>
      </w:pPr>
      <w:r>
        <w:rPr>
          <w:rFonts w:ascii="Arial" w:hAnsi="Arial" w:cs="Arial"/>
          <w:color w:val="222222"/>
          <w:sz w:val="19"/>
          <w:szCs w:val="19"/>
        </w:rPr>
        <w:t>– ako se utvrdi da udžbenik i pripadajuće dopunsko nastavno sredstvo koji je u uporabi nije istovjetan onome kojeg je odobrilo Ministarstvo u skladu s odredbama ovog Zakona,</w:t>
      </w:r>
    </w:p>
    <w:p w:rsidR="00A84547" w:rsidRDefault="00A84547" w:rsidP="00A84547">
      <w:pPr>
        <w:pStyle w:val="StandardWeb"/>
        <w:shd w:val="clear" w:color="auto" w:fill="FFFFFF"/>
        <w:rPr>
          <w:rFonts w:ascii="Arial" w:hAnsi="Arial" w:cs="Arial"/>
          <w:color w:val="222222"/>
          <w:sz w:val="19"/>
          <w:szCs w:val="19"/>
        </w:rPr>
      </w:pPr>
      <w:r>
        <w:rPr>
          <w:rFonts w:ascii="Arial" w:hAnsi="Arial" w:cs="Arial"/>
          <w:color w:val="222222"/>
          <w:sz w:val="19"/>
          <w:szCs w:val="19"/>
        </w:rPr>
        <w:t>– ako je autor u sukobu interesa sukladno članku 14. ovog Zakona,</w:t>
      </w:r>
    </w:p>
    <w:p w:rsidR="00A84547" w:rsidRDefault="00A84547" w:rsidP="00A84547">
      <w:pPr>
        <w:pStyle w:val="StandardWeb"/>
        <w:shd w:val="clear" w:color="auto" w:fill="FFFFFF"/>
        <w:rPr>
          <w:rFonts w:ascii="Arial" w:hAnsi="Arial" w:cs="Arial"/>
          <w:color w:val="222222"/>
          <w:sz w:val="19"/>
          <w:szCs w:val="19"/>
        </w:rPr>
      </w:pPr>
      <w:r>
        <w:rPr>
          <w:rFonts w:ascii="Arial" w:hAnsi="Arial" w:cs="Arial"/>
          <w:color w:val="222222"/>
          <w:sz w:val="19"/>
          <w:szCs w:val="19"/>
        </w:rPr>
        <w:lastRenderedPageBreak/>
        <w:t>– ako se utvrdi da konačna maloprodajna cijena ne odgovara cijeni utvrđenoj rješenjem iz članka 20. ovog Zakona,</w:t>
      </w:r>
    </w:p>
    <w:p w:rsidR="00A84547" w:rsidRDefault="00A84547" w:rsidP="00A84547">
      <w:pPr>
        <w:pStyle w:val="StandardWeb"/>
        <w:shd w:val="clear" w:color="auto" w:fill="FFFFFF"/>
        <w:rPr>
          <w:rFonts w:ascii="Arial" w:hAnsi="Arial" w:cs="Arial"/>
          <w:color w:val="222222"/>
          <w:sz w:val="19"/>
          <w:szCs w:val="19"/>
        </w:rPr>
      </w:pPr>
      <w:r>
        <w:rPr>
          <w:rFonts w:ascii="Arial" w:hAnsi="Arial" w:cs="Arial"/>
          <w:color w:val="222222"/>
          <w:sz w:val="19"/>
          <w:szCs w:val="19"/>
        </w:rPr>
        <w:t>– ako nakladnik ne postupi sukladno članku 24. ovog Zakona.</w:t>
      </w:r>
    </w:p>
    <w:p w:rsidR="00A84547" w:rsidRDefault="00A84547" w:rsidP="00A84547">
      <w:pPr>
        <w:pStyle w:val="StandardWeb"/>
        <w:shd w:val="clear" w:color="auto" w:fill="FFFFFF"/>
        <w:rPr>
          <w:rFonts w:ascii="Arial" w:hAnsi="Arial" w:cs="Arial"/>
          <w:color w:val="222222"/>
          <w:sz w:val="19"/>
          <w:szCs w:val="19"/>
        </w:rPr>
      </w:pPr>
      <w:r>
        <w:rPr>
          <w:rFonts w:ascii="Arial" w:hAnsi="Arial" w:cs="Arial"/>
          <w:color w:val="222222"/>
          <w:sz w:val="19"/>
          <w:szCs w:val="19"/>
        </w:rPr>
        <w:t>(2) O povlačenju udžbenika i pripadajućih dopunskih nastavnih sredstava u slučajevima iz stavka 1. ovog članka ministar odlučuje rješenjem, na temelju mišljenja stručnog povjerenstva koje ministar u tu svrhu imenuje.</w:t>
      </w:r>
    </w:p>
    <w:p w:rsidR="00A84547" w:rsidRDefault="00A84547" w:rsidP="00A84547">
      <w:pPr>
        <w:pStyle w:val="StandardWeb"/>
        <w:shd w:val="clear" w:color="auto" w:fill="FFFFFF"/>
        <w:rPr>
          <w:rFonts w:ascii="Arial" w:hAnsi="Arial" w:cs="Arial"/>
          <w:color w:val="222222"/>
          <w:sz w:val="19"/>
          <w:szCs w:val="19"/>
        </w:rPr>
      </w:pPr>
      <w:r>
        <w:rPr>
          <w:rFonts w:ascii="Arial" w:hAnsi="Arial" w:cs="Arial"/>
          <w:color w:val="222222"/>
          <w:sz w:val="19"/>
          <w:szCs w:val="19"/>
        </w:rPr>
        <w:t>(3) Povučeni udžbenici i pripadajuća dopunska nastavna sredstva brisat će se s Popisa i o njima se neće ponovno rješavati u postupku za uvrštenje na Popis.</w:t>
      </w:r>
    </w:p>
    <w:p w:rsidR="00A84547" w:rsidRDefault="00A84547" w:rsidP="00A84547">
      <w:pPr>
        <w:pStyle w:val="StandardWeb"/>
        <w:shd w:val="clear" w:color="auto" w:fill="FFFFFF"/>
        <w:jc w:val="center"/>
        <w:rPr>
          <w:rFonts w:ascii="Arial" w:hAnsi="Arial" w:cs="Arial"/>
          <w:color w:val="222222"/>
          <w:sz w:val="19"/>
          <w:szCs w:val="19"/>
        </w:rPr>
      </w:pPr>
      <w:r>
        <w:rPr>
          <w:rFonts w:ascii="Arial" w:hAnsi="Arial" w:cs="Arial"/>
          <w:color w:val="222222"/>
          <w:sz w:val="19"/>
          <w:szCs w:val="19"/>
        </w:rPr>
        <w:t> </w:t>
      </w:r>
    </w:p>
    <w:p w:rsidR="00A84547" w:rsidRDefault="00A84547" w:rsidP="00A84547">
      <w:pPr>
        <w:pStyle w:val="StandardWeb"/>
        <w:shd w:val="clear" w:color="auto" w:fill="FFFFFF"/>
        <w:jc w:val="center"/>
        <w:rPr>
          <w:rFonts w:ascii="Arial" w:hAnsi="Arial" w:cs="Arial"/>
          <w:color w:val="222222"/>
          <w:sz w:val="19"/>
          <w:szCs w:val="19"/>
        </w:rPr>
      </w:pPr>
      <w:r>
        <w:rPr>
          <w:rFonts w:ascii="Arial" w:hAnsi="Arial" w:cs="Arial"/>
          <w:b/>
          <w:bCs/>
          <w:color w:val="222222"/>
          <w:sz w:val="19"/>
          <w:szCs w:val="19"/>
        </w:rPr>
        <w:t>VIII. KOREKCIJA CIJENE UDŽBENIKA I PRIPADAJUĆIH DOPUNSKIH NASTAVNIH SREDSTAVA</w:t>
      </w:r>
    </w:p>
    <w:p w:rsidR="00A84547" w:rsidRDefault="00A84547" w:rsidP="00A84547">
      <w:pPr>
        <w:pStyle w:val="StandardWeb"/>
        <w:shd w:val="clear" w:color="auto" w:fill="FFFFFF"/>
        <w:jc w:val="center"/>
        <w:rPr>
          <w:rFonts w:ascii="Arial" w:hAnsi="Arial" w:cs="Arial"/>
          <w:color w:val="222222"/>
          <w:sz w:val="19"/>
          <w:szCs w:val="19"/>
        </w:rPr>
      </w:pPr>
      <w:r>
        <w:rPr>
          <w:rFonts w:ascii="Arial" w:hAnsi="Arial" w:cs="Arial"/>
          <w:color w:val="222222"/>
          <w:sz w:val="19"/>
          <w:szCs w:val="19"/>
        </w:rPr>
        <w:t>Članak 28.</w:t>
      </w:r>
    </w:p>
    <w:p w:rsidR="00A84547" w:rsidRDefault="00A84547" w:rsidP="00A84547">
      <w:pPr>
        <w:pStyle w:val="StandardWeb"/>
        <w:shd w:val="clear" w:color="auto" w:fill="FFFFFF"/>
        <w:rPr>
          <w:rFonts w:ascii="Arial" w:hAnsi="Arial" w:cs="Arial"/>
          <w:color w:val="222222"/>
          <w:sz w:val="19"/>
          <w:szCs w:val="19"/>
        </w:rPr>
      </w:pPr>
      <w:r>
        <w:rPr>
          <w:rFonts w:ascii="Arial" w:hAnsi="Arial" w:cs="Arial"/>
          <w:color w:val="222222"/>
          <w:sz w:val="19"/>
          <w:szCs w:val="19"/>
        </w:rPr>
        <w:t>(1) Cijena udžbenika i pripadajućega dopunskog nastavnog sredstva utvrđena rješenjem iz članka 20. ovog Zakona za vrijeme dok traje obveza uporabe propisana člankom 23. stavkom 4. ovog Zakona može se mijenjati za godišnju stopu inflacije koju objavljuje Državni zavod za statistiku.</w:t>
      </w:r>
    </w:p>
    <w:p w:rsidR="00A84547" w:rsidRDefault="00A84547" w:rsidP="00A84547">
      <w:pPr>
        <w:pStyle w:val="StandardWeb"/>
        <w:shd w:val="clear" w:color="auto" w:fill="FFFFFF"/>
        <w:rPr>
          <w:rFonts w:ascii="Arial" w:hAnsi="Arial" w:cs="Arial"/>
          <w:color w:val="222222"/>
          <w:sz w:val="19"/>
          <w:szCs w:val="19"/>
        </w:rPr>
      </w:pPr>
      <w:r>
        <w:rPr>
          <w:rFonts w:ascii="Arial" w:hAnsi="Arial" w:cs="Arial"/>
          <w:color w:val="222222"/>
          <w:sz w:val="19"/>
          <w:szCs w:val="19"/>
        </w:rPr>
        <w:t>(2) Cijena iz stavka 1. ovog članka može se mijenjati i u slučaju nastupa objektivnih tržišnih okolnosti koje izravno utječu na promjene troškova iz članka 19. ovog Zakona.</w:t>
      </w:r>
    </w:p>
    <w:p w:rsidR="00A84547" w:rsidRDefault="00A84547" w:rsidP="00A84547">
      <w:pPr>
        <w:pStyle w:val="StandardWeb"/>
        <w:shd w:val="clear" w:color="auto" w:fill="FFFFFF"/>
        <w:rPr>
          <w:rFonts w:ascii="Arial" w:hAnsi="Arial" w:cs="Arial"/>
          <w:color w:val="222222"/>
          <w:sz w:val="19"/>
          <w:szCs w:val="19"/>
        </w:rPr>
      </w:pPr>
      <w:r>
        <w:rPr>
          <w:rFonts w:ascii="Arial" w:hAnsi="Arial" w:cs="Arial"/>
          <w:color w:val="222222"/>
          <w:sz w:val="19"/>
          <w:szCs w:val="19"/>
        </w:rPr>
        <w:t>(3) Na postupak iz stavka 1. ovoga članka odgovarajuće se primjenjuju odredbe članka 19. i 20. ovog Zakona.</w:t>
      </w:r>
    </w:p>
    <w:p w:rsidR="00A84547" w:rsidRDefault="00A84547" w:rsidP="00A84547">
      <w:pPr>
        <w:pStyle w:val="StandardWeb"/>
        <w:shd w:val="clear" w:color="auto" w:fill="FFFFFF"/>
        <w:rPr>
          <w:rFonts w:ascii="Arial" w:hAnsi="Arial" w:cs="Arial"/>
          <w:color w:val="222222"/>
          <w:sz w:val="19"/>
          <w:szCs w:val="19"/>
        </w:rPr>
      </w:pPr>
      <w:r>
        <w:rPr>
          <w:rFonts w:ascii="Arial" w:hAnsi="Arial" w:cs="Arial"/>
          <w:color w:val="222222"/>
          <w:sz w:val="19"/>
          <w:szCs w:val="19"/>
        </w:rPr>
        <w:t>(4) O izmijenjenoj cijeni Ministarstvo odlučuje rješenjem.</w:t>
      </w:r>
    </w:p>
    <w:p w:rsidR="00A84547" w:rsidRDefault="00A84547" w:rsidP="00A84547">
      <w:pPr>
        <w:pStyle w:val="StandardWeb"/>
        <w:shd w:val="clear" w:color="auto" w:fill="FFFFFF"/>
        <w:jc w:val="center"/>
        <w:rPr>
          <w:rFonts w:ascii="Arial" w:hAnsi="Arial" w:cs="Arial"/>
          <w:color w:val="222222"/>
          <w:sz w:val="19"/>
          <w:szCs w:val="19"/>
        </w:rPr>
      </w:pPr>
      <w:r>
        <w:rPr>
          <w:rFonts w:ascii="Arial" w:hAnsi="Arial" w:cs="Arial"/>
          <w:color w:val="222222"/>
          <w:sz w:val="19"/>
          <w:szCs w:val="19"/>
        </w:rPr>
        <w:t> </w:t>
      </w:r>
    </w:p>
    <w:p w:rsidR="00A84547" w:rsidRDefault="00A84547" w:rsidP="00A84547">
      <w:pPr>
        <w:pStyle w:val="StandardWeb"/>
        <w:shd w:val="clear" w:color="auto" w:fill="FFFFFF"/>
        <w:jc w:val="center"/>
        <w:rPr>
          <w:rFonts w:ascii="Arial" w:hAnsi="Arial" w:cs="Arial"/>
          <w:color w:val="222222"/>
          <w:sz w:val="19"/>
          <w:szCs w:val="19"/>
        </w:rPr>
      </w:pPr>
      <w:r>
        <w:rPr>
          <w:rFonts w:ascii="Arial" w:hAnsi="Arial" w:cs="Arial"/>
          <w:b/>
          <w:bCs/>
          <w:color w:val="222222"/>
          <w:sz w:val="19"/>
          <w:szCs w:val="19"/>
        </w:rPr>
        <w:t>IX. POMOĆNA NASTAVNA SREDSTVA</w:t>
      </w:r>
    </w:p>
    <w:p w:rsidR="00A84547" w:rsidRDefault="00A84547" w:rsidP="00A84547">
      <w:pPr>
        <w:pStyle w:val="StandardWeb"/>
        <w:shd w:val="clear" w:color="auto" w:fill="FFFFFF"/>
        <w:jc w:val="center"/>
        <w:rPr>
          <w:rFonts w:ascii="Arial" w:hAnsi="Arial" w:cs="Arial"/>
          <w:color w:val="222222"/>
          <w:sz w:val="19"/>
          <w:szCs w:val="19"/>
        </w:rPr>
      </w:pPr>
      <w:r>
        <w:rPr>
          <w:rFonts w:ascii="Arial" w:hAnsi="Arial" w:cs="Arial"/>
          <w:color w:val="222222"/>
          <w:sz w:val="19"/>
          <w:szCs w:val="19"/>
        </w:rPr>
        <w:t>Članak 29.</w:t>
      </w:r>
    </w:p>
    <w:p w:rsidR="00A84547" w:rsidRDefault="00A84547" w:rsidP="00A84547">
      <w:pPr>
        <w:pStyle w:val="StandardWeb"/>
        <w:shd w:val="clear" w:color="auto" w:fill="FFFFFF"/>
        <w:rPr>
          <w:rFonts w:ascii="Arial" w:hAnsi="Arial" w:cs="Arial"/>
          <w:color w:val="222222"/>
          <w:sz w:val="19"/>
          <w:szCs w:val="19"/>
        </w:rPr>
      </w:pPr>
      <w:r>
        <w:rPr>
          <w:rFonts w:ascii="Arial" w:hAnsi="Arial" w:cs="Arial"/>
          <w:color w:val="222222"/>
          <w:sz w:val="19"/>
          <w:szCs w:val="19"/>
        </w:rPr>
        <w:t>(1) U školama u uporabi mogu biti i pomoćna nastavna sredstva koja za uporabu trebaju imati odobrenje Agencija.</w:t>
      </w:r>
    </w:p>
    <w:p w:rsidR="00A84547" w:rsidRDefault="00A84547" w:rsidP="00A84547">
      <w:pPr>
        <w:pStyle w:val="StandardWeb"/>
        <w:shd w:val="clear" w:color="auto" w:fill="FFFFFF"/>
        <w:rPr>
          <w:rFonts w:ascii="Arial" w:hAnsi="Arial" w:cs="Arial"/>
          <w:color w:val="222222"/>
          <w:sz w:val="19"/>
          <w:szCs w:val="19"/>
        </w:rPr>
      </w:pPr>
      <w:r>
        <w:rPr>
          <w:rFonts w:ascii="Arial" w:hAnsi="Arial" w:cs="Arial"/>
          <w:color w:val="222222"/>
          <w:sz w:val="19"/>
          <w:szCs w:val="19"/>
        </w:rPr>
        <w:t>(2) Zahtjev za davanje odobrenja iz stavka 1. ovog članka za pomoćna nastavna sredstava za nastavne predmete u osnovnim školama, gimnazijama i općeobrazovne predmete u strukovnim i umjetničkim školama, podnosi se agenciji nadležnoj za odgoj i obrazovanje, a za strukovne predmete u strukovnim školama podnosi se agenciji nadležnoj za strukovno obrazovanje.</w:t>
      </w:r>
    </w:p>
    <w:p w:rsidR="00A84547" w:rsidRDefault="00A84547" w:rsidP="00A84547">
      <w:pPr>
        <w:pStyle w:val="StandardWeb"/>
        <w:shd w:val="clear" w:color="auto" w:fill="FFFFFF"/>
        <w:rPr>
          <w:rFonts w:ascii="Arial" w:hAnsi="Arial" w:cs="Arial"/>
          <w:color w:val="222222"/>
          <w:sz w:val="19"/>
          <w:szCs w:val="19"/>
        </w:rPr>
      </w:pPr>
      <w:r>
        <w:rPr>
          <w:rFonts w:ascii="Arial" w:hAnsi="Arial" w:cs="Arial"/>
          <w:color w:val="222222"/>
          <w:sz w:val="19"/>
          <w:szCs w:val="19"/>
        </w:rPr>
        <w:t>(3) Agencije iz stavka 2. ovog članka izdat će odobrenje ako je pomoćno nastavno sredstvo usklađeno s nacionalnim i predmetnim kurikulumom.</w:t>
      </w:r>
    </w:p>
    <w:p w:rsidR="00A84547" w:rsidRDefault="00A84547" w:rsidP="00A84547">
      <w:pPr>
        <w:pStyle w:val="StandardWeb"/>
        <w:shd w:val="clear" w:color="auto" w:fill="FFFFFF"/>
        <w:rPr>
          <w:rFonts w:ascii="Arial" w:hAnsi="Arial" w:cs="Arial"/>
          <w:color w:val="222222"/>
          <w:sz w:val="19"/>
          <w:szCs w:val="19"/>
        </w:rPr>
      </w:pPr>
      <w:r>
        <w:rPr>
          <w:rFonts w:ascii="Arial" w:hAnsi="Arial" w:cs="Arial"/>
          <w:color w:val="222222"/>
          <w:sz w:val="19"/>
          <w:szCs w:val="19"/>
        </w:rPr>
        <w:t>(4) Pomoćna nastavna sredstva koja imaju odobrenje iz stavka 3. ovog članka uvrštavaju se na popis iz članka 3. stavka 4. ovog Zakona koji se objavljuje na mrežnim stranicama Agencija.</w:t>
      </w:r>
    </w:p>
    <w:p w:rsidR="00A84547" w:rsidRDefault="00A84547" w:rsidP="00A84547">
      <w:pPr>
        <w:pStyle w:val="StandardWeb"/>
        <w:shd w:val="clear" w:color="auto" w:fill="FFFFFF"/>
        <w:rPr>
          <w:rFonts w:ascii="Arial" w:hAnsi="Arial" w:cs="Arial"/>
          <w:color w:val="222222"/>
          <w:sz w:val="19"/>
          <w:szCs w:val="19"/>
        </w:rPr>
      </w:pPr>
      <w:r>
        <w:rPr>
          <w:rFonts w:ascii="Arial" w:hAnsi="Arial" w:cs="Arial"/>
          <w:color w:val="222222"/>
          <w:sz w:val="19"/>
          <w:szCs w:val="19"/>
        </w:rPr>
        <w:t>(5) Svaki učitelj, odnosno nastavnik može preporučiti da u razrednome odjelu u uporabi bude i pomoćno nastavno sredstvo objavljeno na popisu iz stavka 4. ovog članka.</w:t>
      </w:r>
    </w:p>
    <w:p w:rsidR="00A84547" w:rsidRDefault="00A84547" w:rsidP="00A84547">
      <w:pPr>
        <w:pStyle w:val="StandardWeb"/>
        <w:shd w:val="clear" w:color="auto" w:fill="FFFFFF"/>
        <w:rPr>
          <w:rFonts w:ascii="Arial" w:hAnsi="Arial" w:cs="Arial"/>
          <w:color w:val="222222"/>
          <w:sz w:val="19"/>
          <w:szCs w:val="19"/>
        </w:rPr>
      </w:pPr>
      <w:r>
        <w:rPr>
          <w:rFonts w:ascii="Arial" w:hAnsi="Arial" w:cs="Arial"/>
          <w:color w:val="222222"/>
          <w:sz w:val="19"/>
          <w:szCs w:val="19"/>
        </w:rPr>
        <w:t>(6) Preporuka učitelja, odnosno nastavnika iz stavka 5. ovog članka ne smije za posljedicu imati obvezu korištenja ili kupovanja odobrenoga pomoćnog nastavnog sredstava.</w:t>
      </w:r>
    </w:p>
    <w:p w:rsidR="00A84547" w:rsidRDefault="00A84547" w:rsidP="00A84547">
      <w:pPr>
        <w:pStyle w:val="StandardWeb"/>
        <w:shd w:val="clear" w:color="auto" w:fill="FFFFFF"/>
        <w:jc w:val="center"/>
        <w:rPr>
          <w:rFonts w:ascii="Arial" w:hAnsi="Arial" w:cs="Arial"/>
          <w:color w:val="222222"/>
          <w:sz w:val="19"/>
          <w:szCs w:val="19"/>
        </w:rPr>
      </w:pPr>
      <w:r>
        <w:rPr>
          <w:rFonts w:ascii="Arial" w:hAnsi="Arial" w:cs="Arial"/>
          <w:color w:val="222222"/>
          <w:sz w:val="19"/>
          <w:szCs w:val="19"/>
        </w:rPr>
        <w:t>Članak 30.</w:t>
      </w:r>
    </w:p>
    <w:p w:rsidR="00A84547" w:rsidRDefault="00A84547" w:rsidP="00A84547">
      <w:pPr>
        <w:pStyle w:val="StandardWeb"/>
        <w:shd w:val="clear" w:color="auto" w:fill="FFFFFF"/>
        <w:rPr>
          <w:rFonts w:ascii="Arial" w:hAnsi="Arial" w:cs="Arial"/>
          <w:color w:val="222222"/>
          <w:sz w:val="19"/>
          <w:szCs w:val="19"/>
        </w:rPr>
      </w:pPr>
      <w:r>
        <w:rPr>
          <w:rFonts w:ascii="Arial" w:hAnsi="Arial" w:cs="Arial"/>
          <w:color w:val="222222"/>
          <w:sz w:val="19"/>
          <w:szCs w:val="19"/>
        </w:rPr>
        <w:lastRenderedPageBreak/>
        <w:t>(1) Svim školama, uključujući sve učitelje, nastavnike, ravnatelje i ostalo stručno osoblje škola zabranjuje se primanje svih oblika donacija i drugih oblika materijalnih potpora od strane nakladnika čiji se udžbenici i pripadajuća dopunska nastavna sredstva nalaze na Popisu i/ili Katalogu i/ili Konačnoj listi iz članka 23. stavka 2. ovog Zakona, ili koji na bilo koji drugi izravan ili posredan način u bilo koje vrijeme sudjeluju u postupku uvrštavanja, odnosno odabira udžbenika i pripadajućih dopunskih nastavnih sredstava.</w:t>
      </w:r>
    </w:p>
    <w:p w:rsidR="00A84547" w:rsidRDefault="00A84547" w:rsidP="00A84547">
      <w:pPr>
        <w:pStyle w:val="StandardWeb"/>
        <w:shd w:val="clear" w:color="auto" w:fill="FFFFFF"/>
        <w:rPr>
          <w:rFonts w:ascii="Arial" w:hAnsi="Arial" w:cs="Arial"/>
          <w:color w:val="222222"/>
          <w:sz w:val="19"/>
          <w:szCs w:val="19"/>
        </w:rPr>
      </w:pPr>
      <w:r>
        <w:rPr>
          <w:rFonts w:ascii="Arial" w:hAnsi="Arial" w:cs="Arial"/>
          <w:color w:val="222222"/>
          <w:sz w:val="19"/>
          <w:szCs w:val="19"/>
        </w:rPr>
        <w:t>(2) Svim nakladnicima zabranjuje se davanje donacija i drugih oblika materijalnih potpora školama, uključujući učitelje, nastavnike, ravnatelje i ostalo stručno osoblje škola.</w:t>
      </w:r>
    </w:p>
    <w:p w:rsidR="00A84547" w:rsidRDefault="00A84547" w:rsidP="00A84547">
      <w:pPr>
        <w:pStyle w:val="StandardWeb"/>
        <w:shd w:val="clear" w:color="auto" w:fill="FFFFFF"/>
        <w:rPr>
          <w:rFonts w:ascii="Arial" w:hAnsi="Arial" w:cs="Arial"/>
          <w:color w:val="222222"/>
          <w:sz w:val="19"/>
          <w:szCs w:val="19"/>
        </w:rPr>
      </w:pPr>
      <w:r>
        <w:rPr>
          <w:rFonts w:ascii="Arial" w:hAnsi="Arial" w:cs="Arial"/>
          <w:color w:val="222222"/>
          <w:sz w:val="19"/>
          <w:szCs w:val="19"/>
        </w:rPr>
        <w:t>(3) Zabrana iz stavka 1. i 2. ovog članaka primjenjuje se trajno, odnosno i u vrijeme kada se ne provode postupci uvrštavanja na Popis, u Katalog ili na Konačnu listu iz članka 23. stavka 1. ovog Zakona.</w:t>
      </w:r>
    </w:p>
    <w:p w:rsidR="00A84547" w:rsidRDefault="00A84547" w:rsidP="00A84547">
      <w:pPr>
        <w:pStyle w:val="StandardWeb"/>
        <w:shd w:val="clear" w:color="auto" w:fill="FFFFFF"/>
        <w:rPr>
          <w:rFonts w:ascii="Arial" w:hAnsi="Arial" w:cs="Arial"/>
          <w:color w:val="222222"/>
          <w:sz w:val="19"/>
          <w:szCs w:val="19"/>
        </w:rPr>
      </w:pPr>
      <w:r>
        <w:rPr>
          <w:rFonts w:ascii="Arial" w:hAnsi="Arial" w:cs="Arial"/>
          <w:color w:val="222222"/>
          <w:sz w:val="19"/>
          <w:szCs w:val="19"/>
        </w:rPr>
        <w:t>(4) Donacijama i drugim oblicima materijalnih potpora ne smatraju se stručna usavršavanja u trajanju od jednog dana, niti promotivni pokloni zanemarive vrijednosti koja ne prelazi 100 kn po osobi, primjerice, blokovi za pisanje ili olovke.</w:t>
      </w:r>
    </w:p>
    <w:p w:rsidR="00A84547" w:rsidRDefault="00A84547" w:rsidP="00A84547">
      <w:pPr>
        <w:pStyle w:val="StandardWeb"/>
        <w:shd w:val="clear" w:color="auto" w:fill="FFFFFF"/>
        <w:jc w:val="center"/>
        <w:rPr>
          <w:rFonts w:ascii="Arial" w:hAnsi="Arial" w:cs="Arial"/>
          <w:color w:val="222222"/>
          <w:sz w:val="19"/>
          <w:szCs w:val="19"/>
        </w:rPr>
      </w:pPr>
      <w:r>
        <w:rPr>
          <w:rFonts w:ascii="Arial" w:hAnsi="Arial" w:cs="Arial"/>
          <w:color w:val="222222"/>
          <w:sz w:val="19"/>
          <w:szCs w:val="19"/>
        </w:rPr>
        <w:t> </w:t>
      </w:r>
    </w:p>
    <w:p w:rsidR="00A84547" w:rsidRDefault="00A84547" w:rsidP="00A84547">
      <w:pPr>
        <w:pStyle w:val="StandardWeb"/>
        <w:shd w:val="clear" w:color="auto" w:fill="FFFFFF"/>
        <w:jc w:val="center"/>
        <w:rPr>
          <w:rFonts w:ascii="Arial" w:hAnsi="Arial" w:cs="Arial"/>
          <w:color w:val="222222"/>
          <w:sz w:val="19"/>
          <w:szCs w:val="19"/>
        </w:rPr>
      </w:pPr>
      <w:r>
        <w:rPr>
          <w:rFonts w:ascii="Arial" w:hAnsi="Arial" w:cs="Arial"/>
          <w:b/>
          <w:bCs/>
          <w:color w:val="222222"/>
          <w:sz w:val="19"/>
          <w:szCs w:val="19"/>
        </w:rPr>
        <w:t>X. NADZOR</w:t>
      </w:r>
    </w:p>
    <w:p w:rsidR="00A84547" w:rsidRDefault="00A84547" w:rsidP="00A84547">
      <w:pPr>
        <w:pStyle w:val="StandardWeb"/>
        <w:shd w:val="clear" w:color="auto" w:fill="FFFFFF"/>
        <w:jc w:val="center"/>
        <w:rPr>
          <w:rFonts w:ascii="Arial" w:hAnsi="Arial" w:cs="Arial"/>
          <w:color w:val="222222"/>
          <w:sz w:val="19"/>
          <w:szCs w:val="19"/>
        </w:rPr>
      </w:pPr>
      <w:r>
        <w:rPr>
          <w:rFonts w:ascii="Arial" w:hAnsi="Arial" w:cs="Arial"/>
          <w:color w:val="222222"/>
          <w:sz w:val="19"/>
          <w:szCs w:val="19"/>
        </w:rPr>
        <w:t>Članak 31.</w:t>
      </w:r>
    </w:p>
    <w:p w:rsidR="00A84547" w:rsidRDefault="00A84547" w:rsidP="00A84547">
      <w:pPr>
        <w:pStyle w:val="StandardWeb"/>
        <w:shd w:val="clear" w:color="auto" w:fill="FFFFFF"/>
        <w:rPr>
          <w:rFonts w:ascii="Arial" w:hAnsi="Arial" w:cs="Arial"/>
          <w:color w:val="222222"/>
          <w:sz w:val="19"/>
          <w:szCs w:val="19"/>
        </w:rPr>
      </w:pPr>
      <w:r>
        <w:rPr>
          <w:rFonts w:ascii="Arial" w:hAnsi="Arial" w:cs="Arial"/>
          <w:color w:val="222222"/>
          <w:sz w:val="19"/>
          <w:szCs w:val="19"/>
        </w:rPr>
        <w:t>(1) Upravni nadzor nad provedbom ovog Zakona provodi Ministarstvo.</w:t>
      </w:r>
    </w:p>
    <w:p w:rsidR="00A84547" w:rsidRDefault="00A84547" w:rsidP="00A84547">
      <w:pPr>
        <w:pStyle w:val="StandardWeb"/>
        <w:shd w:val="clear" w:color="auto" w:fill="FFFFFF"/>
        <w:rPr>
          <w:rFonts w:ascii="Arial" w:hAnsi="Arial" w:cs="Arial"/>
          <w:color w:val="222222"/>
          <w:sz w:val="19"/>
          <w:szCs w:val="19"/>
        </w:rPr>
      </w:pPr>
      <w:r>
        <w:rPr>
          <w:rFonts w:ascii="Arial" w:hAnsi="Arial" w:cs="Arial"/>
          <w:color w:val="222222"/>
          <w:sz w:val="19"/>
          <w:szCs w:val="19"/>
        </w:rPr>
        <w:t>(2) Inspekcijski nadzor nad provedbom ovog Zakona provodi prosvjetna inspekcija Ministarstva.</w:t>
      </w:r>
    </w:p>
    <w:p w:rsidR="00A84547" w:rsidRDefault="00A84547" w:rsidP="00A84547">
      <w:pPr>
        <w:pStyle w:val="StandardWeb"/>
        <w:shd w:val="clear" w:color="auto" w:fill="FFFFFF"/>
        <w:jc w:val="center"/>
        <w:rPr>
          <w:rFonts w:ascii="Arial" w:hAnsi="Arial" w:cs="Arial"/>
          <w:color w:val="222222"/>
          <w:sz w:val="19"/>
          <w:szCs w:val="19"/>
        </w:rPr>
      </w:pPr>
      <w:r>
        <w:rPr>
          <w:rFonts w:ascii="Arial" w:hAnsi="Arial" w:cs="Arial"/>
          <w:color w:val="222222"/>
          <w:sz w:val="19"/>
          <w:szCs w:val="19"/>
        </w:rPr>
        <w:t> </w:t>
      </w:r>
    </w:p>
    <w:p w:rsidR="00A84547" w:rsidRDefault="00A84547" w:rsidP="00A84547">
      <w:pPr>
        <w:pStyle w:val="StandardWeb"/>
        <w:shd w:val="clear" w:color="auto" w:fill="FFFFFF"/>
        <w:jc w:val="center"/>
        <w:rPr>
          <w:rFonts w:ascii="Arial" w:hAnsi="Arial" w:cs="Arial"/>
          <w:color w:val="222222"/>
          <w:sz w:val="19"/>
          <w:szCs w:val="19"/>
        </w:rPr>
      </w:pPr>
      <w:r>
        <w:rPr>
          <w:rFonts w:ascii="Arial" w:hAnsi="Arial" w:cs="Arial"/>
          <w:b/>
          <w:bCs/>
          <w:color w:val="222222"/>
          <w:sz w:val="19"/>
          <w:szCs w:val="19"/>
        </w:rPr>
        <w:t>XI. KAZNENE ODREDBE</w:t>
      </w:r>
    </w:p>
    <w:p w:rsidR="00A84547" w:rsidRDefault="00A84547" w:rsidP="00A84547">
      <w:pPr>
        <w:pStyle w:val="StandardWeb"/>
        <w:shd w:val="clear" w:color="auto" w:fill="FFFFFF"/>
        <w:jc w:val="center"/>
        <w:rPr>
          <w:rFonts w:ascii="Arial" w:hAnsi="Arial" w:cs="Arial"/>
          <w:color w:val="222222"/>
          <w:sz w:val="19"/>
          <w:szCs w:val="19"/>
        </w:rPr>
      </w:pPr>
      <w:r>
        <w:rPr>
          <w:rFonts w:ascii="Arial" w:hAnsi="Arial" w:cs="Arial"/>
          <w:color w:val="222222"/>
          <w:sz w:val="19"/>
          <w:szCs w:val="19"/>
        </w:rPr>
        <w:t>Članak 32.</w:t>
      </w:r>
    </w:p>
    <w:p w:rsidR="00A84547" w:rsidRDefault="00A84547" w:rsidP="00A84547">
      <w:pPr>
        <w:pStyle w:val="StandardWeb"/>
        <w:shd w:val="clear" w:color="auto" w:fill="FFFFFF"/>
        <w:rPr>
          <w:rFonts w:ascii="Arial" w:hAnsi="Arial" w:cs="Arial"/>
          <w:color w:val="222222"/>
          <w:sz w:val="19"/>
          <w:szCs w:val="19"/>
        </w:rPr>
      </w:pPr>
      <w:r>
        <w:rPr>
          <w:rFonts w:ascii="Arial" w:hAnsi="Arial" w:cs="Arial"/>
          <w:color w:val="222222"/>
          <w:sz w:val="19"/>
          <w:szCs w:val="19"/>
        </w:rPr>
        <w:t>(1) Novčanom kaznom od 10.000,00 do 20.000,00 kuna kaznit će se za prekršaj škola:</w:t>
      </w:r>
    </w:p>
    <w:p w:rsidR="00A84547" w:rsidRDefault="00A84547" w:rsidP="00A84547">
      <w:pPr>
        <w:pStyle w:val="StandardWeb"/>
        <w:shd w:val="clear" w:color="auto" w:fill="FFFFFF"/>
        <w:rPr>
          <w:rFonts w:ascii="Arial" w:hAnsi="Arial" w:cs="Arial"/>
          <w:color w:val="222222"/>
          <w:sz w:val="19"/>
          <w:szCs w:val="19"/>
        </w:rPr>
      </w:pPr>
      <w:r>
        <w:rPr>
          <w:rFonts w:ascii="Arial" w:hAnsi="Arial" w:cs="Arial"/>
          <w:color w:val="222222"/>
          <w:sz w:val="19"/>
          <w:szCs w:val="19"/>
        </w:rPr>
        <w:t>– u kojoj je u uporabi udžbenik i pripadajuće dopunsko nastavno sredstvo suprotno odredbama ovog Zakona,</w:t>
      </w:r>
    </w:p>
    <w:p w:rsidR="00A84547" w:rsidRDefault="00A84547" w:rsidP="00A84547">
      <w:pPr>
        <w:pStyle w:val="StandardWeb"/>
        <w:shd w:val="clear" w:color="auto" w:fill="FFFFFF"/>
        <w:rPr>
          <w:rFonts w:ascii="Arial" w:hAnsi="Arial" w:cs="Arial"/>
          <w:color w:val="222222"/>
          <w:sz w:val="19"/>
          <w:szCs w:val="19"/>
        </w:rPr>
      </w:pPr>
      <w:r>
        <w:rPr>
          <w:rFonts w:ascii="Arial" w:hAnsi="Arial" w:cs="Arial"/>
          <w:color w:val="222222"/>
          <w:sz w:val="19"/>
          <w:szCs w:val="19"/>
        </w:rPr>
        <w:t>– u kojoj preporuka učitelja, odnosno nastavnika proizvede posljedicu iz članka 29. stavka 6. ovog Zakona.</w:t>
      </w:r>
    </w:p>
    <w:p w:rsidR="00A84547" w:rsidRDefault="00A84547" w:rsidP="00A84547">
      <w:pPr>
        <w:pStyle w:val="StandardWeb"/>
        <w:shd w:val="clear" w:color="auto" w:fill="FFFFFF"/>
        <w:rPr>
          <w:rFonts w:ascii="Arial" w:hAnsi="Arial" w:cs="Arial"/>
          <w:color w:val="222222"/>
          <w:sz w:val="19"/>
          <w:szCs w:val="19"/>
        </w:rPr>
      </w:pPr>
      <w:r>
        <w:rPr>
          <w:rFonts w:ascii="Arial" w:hAnsi="Arial" w:cs="Arial"/>
          <w:color w:val="222222"/>
          <w:sz w:val="19"/>
          <w:szCs w:val="19"/>
        </w:rPr>
        <w:t>(2) Za prekršaj iz stavka 1. ovog članka kaznit će se i odgovorna osoba u školi novčanom kaznom od 1.000,00 do 5.000,00 kuna.</w:t>
      </w:r>
    </w:p>
    <w:p w:rsidR="00A84547" w:rsidRDefault="00A84547" w:rsidP="00A84547">
      <w:pPr>
        <w:pStyle w:val="StandardWeb"/>
        <w:shd w:val="clear" w:color="auto" w:fill="FFFFFF"/>
        <w:rPr>
          <w:rFonts w:ascii="Arial" w:hAnsi="Arial" w:cs="Arial"/>
          <w:color w:val="222222"/>
          <w:sz w:val="19"/>
          <w:szCs w:val="19"/>
        </w:rPr>
      </w:pPr>
      <w:r>
        <w:rPr>
          <w:rFonts w:ascii="Arial" w:hAnsi="Arial" w:cs="Arial"/>
          <w:color w:val="222222"/>
          <w:sz w:val="19"/>
          <w:szCs w:val="19"/>
        </w:rPr>
        <w:t>(3) Novčanom kaznom od 20.000,00 do 30.000,00 kuna kaznit će se za prekršaj fizička osoba koja utječe na učitelja, odnosno nastavnika, stručni aktiv ili Vijeće roditelja pri izboru udžbenika te učitelj, odnosno nastavnik koji prilikom odabira udžbenika i pripadajućih dopunskih nastavnih sredstava ostvari imovinsku korist.</w:t>
      </w:r>
    </w:p>
    <w:p w:rsidR="00A84547" w:rsidRDefault="00A84547" w:rsidP="00A84547">
      <w:pPr>
        <w:pStyle w:val="StandardWeb"/>
        <w:shd w:val="clear" w:color="auto" w:fill="FFFFFF"/>
        <w:rPr>
          <w:rFonts w:ascii="Arial" w:hAnsi="Arial" w:cs="Arial"/>
          <w:color w:val="222222"/>
          <w:sz w:val="19"/>
          <w:szCs w:val="19"/>
        </w:rPr>
      </w:pPr>
      <w:r>
        <w:rPr>
          <w:rFonts w:ascii="Arial" w:hAnsi="Arial" w:cs="Arial"/>
          <w:color w:val="222222"/>
          <w:sz w:val="19"/>
          <w:szCs w:val="19"/>
        </w:rPr>
        <w:t>(4) Za prekršaj iz stavka 3. ovog članka kaznit će se pravna osoba novčanom kaznom od 80.000,00 do 100.000,00 kuna.</w:t>
      </w:r>
    </w:p>
    <w:p w:rsidR="00A84547" w:rsidRDefault="00A84547" w:rsidP="00A84547">
      <w:pPr>
        <w:pStyle w:val="StandardWeb"/>
        <w:shd w:val="clear" w:color="auto" w:fill="FFFFFF"/>
        <w:rPr>
          <w:rFonts w:ascii="Arial" w:hAnsi="Arial" w:cs="Arial"/>
          <w:color w:val="222222"/>
          <w:sz w:val="19"/>
          <w:szCs w:val="19"/>
        </w:rPr>
      </w:pPr>
      <w:r>
        <w:rPr>
          <w:rFonts w:ascii="Arial" w:hAnsi="Arial" w:cs="Arial"/>
          <w:color w:val="222222"/>
          <w:sz w:val="19"/>
          <w:szCs w:val="19"/>
        </w:rPr>
        <w:t>(5) Novčanom kaznom od 50.000,00 do 100.000,00 kuna kaznit će se škola i nakladnik koji postupe protivno odredbi članka 30. ovog Zakona.</w:t>
      </w:r>
    </w:p>
    <w:p w:rsidR="00A84547" w:rsidRDefault="00A84547" w:rsidP="00A84547">
      <w:pPr>
        <w:pStyle w:val="StandardWeb"/>
        <w:shd w:val="clear" w:color="auto" w:fill="FFFFFF"/>
        <w:rPr>
          <w:rFonts w:ascii="Arial" w:hAnsi="Arial" w:cs="Arial"/>
          <w:color w:val="222222"/>
          <w:sz w:val="19"/>
          <w:szCs w:val="19"/>
        </w:rPr>
      </w:pPr>
      <w:r>
        <w:rPr>
          <w:rFonts w:ascii="Arial" w:hAnsi="Arial" w:cs="Arial"/>
          <w:color w:val="222222"/>
          <w:sz w:val="19"/>
          <w:szCs w:val="19"/>
        </w:rPr>
        <w:t>(6) Novčanom kaznom od 10.000,00 do 30.000,00 kuna kaznit će se učitelj, nastavnik, ravnatelj ili drugo stručno osoblje škola i odgovorne osobe nakladnika koji postupe protivno odredbi članka 30. ovog Zakona.</w:t>
      </w:r>
    </w:p>
    <w:p w:rsidR="00A84547" w:rsidRDefault="00A84547" w:rsidP="00A84547">
      <w:pPr>
        <w:pStyle w:val="StandardWeb"/>
        <w:shd w:val="clear" w:color="auto" w:fill="FFFFFF"/>
        <w:jc w:val="center"/>
        <w:rPr>
          <w:rFonts w:ascii="Arial" w:hAnsi="Arial" w:cs="Arial"/>
          <w:color w:val="222222"/>
          <w:sz w:val="19"/>
          <w:szCs w:val="19"/>
        </w:rPr>
      </w:pPr>
      <w:r>
        <w:rPr>
          <w:rFonts w:ascii="Arial" w:hAnsi="Arial" w:cs="Arial"/>
          <w:color w:val="222222"/>
          <w:sz w:val="19"/>
          <w:szCs w:val="19"/>
        </w:rPr>
        <w:t>Članak 33.</w:t>
      </w:r>
    </w:p>
    <w:p w:rsidR="00A84547" w:rsidRDefault="00A84547" w:rsidP="00A84547">
      <w:pPr>
        <w:pStyle w:val="StandardWeb"/>
        <w:shd w:val="clear" w:color="auto" w:fill="FFFFFF"/>
        <w:rPr>
          <w:rFonts w:ascii="Arial" w:hAnsi="Arial" w:cs="Arial"/>
          <w:color w:val="222222"/>
          <w:sz w:val="19"/>
          <w:szCs w:val="19"/>
        </w:rPr>
      </w:pPr>
      <w:r>
        <w:rPr>
          <w:rFonts w:ascii="Arial" w:hAnsi="Arial" w:cs="Arial"/>
          <w:color w:val="222222"/>
          <w:sz w:val="19"/>
          <w:szCs w:val="19"/>
        </w:rPr>
        <w:lastRenderedPageBreak/>
        <w:t>(1) Novčanom kaznom od   30.000,00 do 50.000,00 kuna kaznit će se za prekršaj nakladnik:</w:t>
      </w:r>
    </w:p>
    <w:p w:rsidR="00A84547" w:rsidRDefault="00A84547" w:rsidP="00A84547">
      <w:pPr>
        <w:pStyle w:val="StandardWeb"/>
        <w:shd w:val="clear" w:color="auto" w:fill="FFFFFF"/>
        <w:rPr>
          <w:rFonts w:ascii="Arial" w:hAnsi="Arial" w:cs="Arial"/>
          <w:color w:val="222222"/>
          <w:sz w:val="19"/>
          <w:szCs w:val="19"/>
        </w:rPr>
      </w:pPr>
      <w:r>
        <w:rPr>
          <w:rFonts w:ascii="Arial" w:hAnsi="Arial" w:cs="Arial"/>
          <w:color w:val="222222"/>
          <w:sz w:val="19"/>
          <w:szCs w:val="19"/>
        </w:rPr>
        <w:t>– koji ne postupi sukladno odredbama članka 25. ovog Zakona,</w:t>
      </w:r>
    </w:p>
    <w:p w:rsidR="00A84547" w:rsidRDefault="00A84547" w:rsidP="00A84547">
      <w:pPr>
        <w:pStyle w:val="StandardWeb"/>
        <w:shd w:val="clear" w:color="auto" w:fill="FFFFFF"/>
        <w:rPr>
          <w:rFonts w:ascii="Arial" w:hAnsi="Arial" w:cs="Arial"/>
          <w:color w:val="222222"/>
          <w:sz w:val="19"/>
          <w:szCs w:val="19"/>
        </w:rPr>
      </w:pPr>
      <w:r>
        <w:rPr>
          <w:rFonts w:ascii="Arial" w:hAnsi="Arial" w:cs="Arial"/>
          <w:color w:val="222222"/>
          <w:sz w:val="19"/>
          <w:szCs w:val="19"/>
        </w:rPr>
        <w:t>– koji do 1. kolovoza ne dostavi Ministarstvu dva otisnuta primjerka udžbenika,</w:t>
      </w:r>
    </w:p>
    <w:p w:rsidR="00A84547" w:rsidRDefault="00A84547" w:rsidP="00A84547">
      <w:pPr>
        <w:pStyle w:val="StandardWeb"/>
        <w:shd w:val="clear" w:color="auto" w:fill="FFFFFF"/>
        <w:rPr>
          <w:rFonts w:ascii="Arial" w:hAnsi="Arial" w:cs="Arial"/>
          <w:color w:val="222222"/>
          <w:sz w:val="19"/>
          <w:szCs w:val="19"/>
        </w:rPr>
      </w:pPr>
      <w:r>
        <w:rPr>
          <w:rFonts w:ascii="Arial" w:hAnsi="Arial" w:cs="Arial"/>
          <w:color w:val="222222"/>
          <w:sz w:val="19"/>
          <w:szCs w:val="19"/>
        </w:rPr>
        <w:t>– koji tiska udžbenik i pripadajuće dopunsko nastavno sredstvo suprotno odredbama Udžbeničkog standarda i članka 4. ovog Zakona.</w:t>
      </w:r>
    </w:p>
    <w:p w:rsidR="00A84547" w:rsidRDefault="00A84547" w:rsidP="00A84547">
      <w:pPr>
        <w:pStyle w:val="StandardWeb"/>
        <w:shd w:val="clear" w:color="auto" w:fill="FFFFFF"/>
        <w:rPr>
          <w:rFonts w:ascii="Arial" w:hAnsi="Arial" w:cs="Arial"/>
          <w:color w:val="222222"/>
          <w:sz w:val="19"/>
          <w:szCs w:val="19"/>
        </w:rPr>
      </w:pPr>
      <w:r>
        <w:rPr>
          <w:rFonts w:ascii="Arial" w:hAnsi="Arial" w:cs="Arial"/>
          <w:color w:val="222222"/>
          <w:sz w:val="19"/>
          <w:szCs w:val="19"/>
        </w:rPr>
        <w:t>(2) Za prekršaj iz stavka 1. ovog članka kaznit će se i odgovorna osoba nakladnika novčanom kaznom od 5.000,00 do 10.000,00 kuna.</w:t>
      </w:r>
    </w:p>
    <w:p w:rsidR="00A84547" w:rsidRDefault="00A84547" w:rsidP="00A84547">
      <w:pPr>
        <w:pStyle w:val="StandardWeb"/>
        <w:shd w:val="clear" w:color="auto" w:fill="FFFFFF"/>
        <w:jc w:val="center"/>
        <w:rPr>
          <w:rFonts w:ascii="Arial" w:hAnsi="Arial" w:cs="Arial"/>
          <w:color w:val="222222"/>
          <w:sz w:val="19"/>
          <w:szCs w:val="19"/>
        </w:rPr>
      </w:pPr>
      <w:r>
        <w:rPr>
          <w:rFonts w:ascii="Arial" w:hAnsi="Arial" w:cs="Arial"/>
          <w:color w:val="222222"/>
          <w:sz w:val="19"/>
          <w:szCs w:val="19"/>
        </w:rPr>
        <w:t> </w:t>
      </w:r>
    </w:p>
    <w:p w:rsidR="00A84547" w:rsidRDefault="00A84547" w:rsidP="00A84547">
      <w:pPr>
        <w:pStyle w:val="StandardWeb"/>
        <w:shd w:val="clear" w:color="auto" w:fill="FFFFFF"/>
        <w:jc w:val="center"/>
        <w:rPr>
          <w:rFonts w:ascii="Arial" w:hAnsi="Arial" w:cs="Arial"/>
          <w:color w:val="222222"/>
          <w:sz w:val="19"/>
          <w:szCs w:val="19"/>
        </w:rPr>
      </w:pPr>
      <w:r>
        <w:rPr>
          <w:rFonts w:ascii="Arial" w:hAnsi="Arial" w:cs="Arial"/>
          <w:b/>
          <w:bCs/>
          <w:color w:val="222222"/>
          <w:sz w:val="19"/>
          <w:szCs w:val="19"/>
        </w:rPr>
        <w:t>XII. PRIJELAZNE I ZAVRŠNE ODREDBE</w:t>
      </w:r>
    </w:p>
    <w:p w:rsidR="00A84547" w:rsidRDefault="00A84547" w:rsidP="00A84547">
      <w:pPr>
        <w:pStyle w:val="StandardWeb"/>
        <w:shd w:val="clear" w:color="auto" w:fill="FFFFFF"/>
        <w:jc w:val="center"/>
        <w:rPr>
          <w:rFonts w:ascii="Arial" w:hAnsi="Arial" w:cs="Arial"/>
          <w:color w:val="222222"/>
          <w:sz w:val="19"/>
          <w:szCs w:val="19"/>
        </w:rPr>
      </w:pPr>
      <w:r>
        <w:rPr>
          <w:rFonts w:ascii="Arial" w:hAnsi="Arial" w:cs="Arial"/>
          <w:color w:val="222222"/>
          <w:sz w:val="19"/>
          <w:szCs w:val="19"/>
        </w:rPr>
        <w:t>Članak 34.</w:t>
      </w:r>
    </w:p>
    <w:p w:rsidR="00A84547" w:rsidRDefault="00A84547" w:rsidP="00A84547">
      <w:pPr>
        <w:pStyle w:val="StandardWeb"/>
        <w:shd w:val="clear" w:color="auto" w:fill="FFFFFF"/>
        <w:rPr>
          <w:rFonts w:ascii="Arial" w:hAnsi="Arial" w:cs="Arial"/>
          <w:color w:val="222222"/>
          <w:sz w:val="19"/>
          <w:szCs w:val="19"/>
        </w:rPr>
      </w:pPr>
      <w:r>
        <w:rPr>
          <w:rFonts w:ascii="Arial" w:hAnsi="Arial" w:cs="Arial"/>
          <w:color w:val="222222"/>
          <w:sz w:val="19"/>
          <w:szCs w:val="19"/>
        </w:rPr>
        <w:t>(1) Udžbenički standard ministar će donijeti u roku od godine dana od dana stupanja na snagu ovog Zakona.</w:t>
      </w:r>
    </w:p>
    <w:p w:rsidR="00A84547" w:rsidRDefault="00A84547" w:rsidP="00A84547">
      <w:pPr>
        <w:pStyle w:val="StandardWeb"/>
        <w:shd w:val="clear" w:color="auto" w:fill="FFFFFF"/>
        <w:rPr>
          <w:rFonts w:ascii="Arial" w:hAnsi="Arial" w:cs="Arial"/>
          <w:color w:val="222222"/>
          <w:sz w:val="19"/>
          <w:szCs w:val="19"/>
        </w:rPr>
      </w:pPr>
      <w:r>
        <w:rPr>
          <w:rFonts w:ascii="Arial" w:hAnsi="Arial" w:cs="Arial"/>
          <w:color w:val="222222"/>
          <w:sz w:val="19"/>
          <w:szCs w:val="19"/>
        </w:rPr>
        <w:t>(2) Do početka primjene Udžbeničkog standarda donesenog prema ovom Zakonu primjenjuje se Udžbenički standard (»Narodne novine«, br. 7/07.).</w:t>
      </w:r>
    </w:p>
    <w:p w:rsidR="00A84547" w:rsidRDefault="00A84547" w:rsidP="00A84547">
      <w:pPr>
        <w:pStyle w:val="StandardWeb"/>
        <w:shd w:val="clear" w:color="auto" w:fill="FFFFFF"/>
        <w:rPr>
          <w:rFonts w:ascii="Arial" w:hAnsi="Arial" w:cs="Arial"/>
          <w:color w:val="222222"/>
          <w:sz w:val="19"/>
          <w:szCs w:val="19"/>
        </w:rPr>
      </w:pPr>
      <w:r>
        <w:rPr>
          <w:rFonts w:ascii="Arial" w:hAnsi="Arial" w:cs="Arial"/>
          <w:color w:val="222222"/>
          <w:sz w:val="19"/>
          <w:szCs w:val="19"/>
        </w:rPr>
        <w:t>(3) Pravilnike iz članka 6. stavka 6., članka 8. stavka 4. i članka 10. ovog Zakona ministar će donijeti u roku od 30 dana od dana stupanja na snagu ovog Zakona, a ostale provedbene propise na temelju ovog Zakona ministar će donijeti u roku od godine dana od dana stupanja na snagu ovog Zakona.</w:t>
      </w:r>
    </w:p>
    <w:p w:rsidR="00A84547" w:rsidRDefault="00A84547" w:rsidP="00A84547">
      <w:pPr>
        <w:pStyle w:val="StandardWeb"/>
        <w:shd w:val="clear" w:color="auto" w:fill="FFFFFF"/>
        <w:rPr>
          <w:rFonts w:ascii="Arial" w:hAnsi="Arial" w:cs="Arial"/>
          <w:color w:val="222222"/>
          <w:sz w:val="19"/>
          <w:szCs w:val="19"/>
        </w:rPr>
      </w:pPr>
      <w:r>
        <w:rPr>
          <w:rFonts w:ascii="Arial" w:hAnsi="Arial" w:cs="Arial"/>
          <w:color w:val="222222"/>
          <w:sz w:val="19"/>
          <w:szCs w:val="19"/>
        </w:rPr>
        <w:t>(4) Agencije će akte propisane ovim Zakonom donijeti u roku od 90 dana od dana stupanja na snagu ovog Zakona.</w:t>
      </w:r>
    </w:p>
    <w:p w:rsidR="00A84547" w:rsidRDefault="00A84547" w:rsidP="00A84547">
      <w:pPr>
        <w:pStyle w:val="StandardWeb"/>
        <w:shd w:val="clear" w:color="auto" w:fill="FFFFFF"/>
        <w:rPr>
          <w:rFonts w:ascii="Arial" w:hAnsi="Arial" w:cs="Arial"/>
          <w:color w:val="222222"/>
          <w:sz w:val="19"/>
          <w:szCs w:val="19"/>
        </w:rPr>
      </w:pPr>
      <w:r>
        <w:rPr>
          <w:rFonts w:ascii="Arial" w:hAnsi="Arial" w:cs="Arial"/>
          <w:color w:val="222222"/>
          <w:sz w:val="19"/>
          <w:szCs w:val="19"/>
        </w:rPr>
        <w:t>(5) Do donošenja nacionalnog i predmetnog kurikuluma, udžbenici, dopunska i pomoćna nastavna sredstva usklađuju se s važećim nastavnim planovima i programima.</w:t>
      </w:r>
    </w:p>
    <w:p w:rsidR="00A84547" w:rsidRDefault="00A84547" w:rsidP="00A84547">
      <w:pPr>
        <w:pStyle w:val="StandardWeb"/>
        <w:shd w:val="clear" w:color="auto" w:fill="FFFFFF"/>
        <w:jc w:val="center"/>
        <w:rPr>
          <w:rFonts w:ascii="Arial" w:hAnsi="Arial" w:cs="Arial"/>
          <w:color w:val="222222"/>
          <w:sz w:val="19"/>
          <w:szCs w:val="19"/>
        </w:rPr>
      </w:pPr>
      <w:r>
        <w:rPr>
          <w:rFonts w:ascii="Arial" w:hAnsi="Arial" w:cs="Arial"/>
          <w:color w:val="222222"/>
          <w:sz w:val="19"/>
          <w:szCs w:val="19"/>
        </w:rPr>
        <w:t>Članak 35.</w:t>
      </w:r>
    </w:p>
    <w:p w:rsidR="00A84547" w:rsidRDefault="00A84547" w:rsidP="00A84547">
      <w:pPr>
        <w:pStyle w:val="StandardWeb"/>
        <w:shd w:val="clear" w:color="auto" w:fill="FFFFFF"/>
        <w:rPr>
          <w:rFonts w:ascii="Arial" w:hAnsi="Arial" w:cs="Arial"/>
          <w:color w:val="222222"/>
          <w:sz w:val="19"/>
          <w:szCs w:val="19"/>
        </w:rPr>
      </w:pPr>
      <w:r>
        <w:rPr>
          <w:rFonts w:ascii="Arial" w:hAnsi="Arial" w:cs="Arial"/>
          <w:color w:val="222222"/>
          <w:sz w:val="19"/>
          <w:szCs w:val="19"/>
        </w:rPr>
        <w:t>(1) Na postupke odobravanja udžbenika i dopunskih nastavnih sredstava koji su započeti prije stupanja na snagu ovog Zakona, a do stupanja na snagu ovog Zakona nisu dovršeni, primjenjuju se odredbe Zakona o udžbenicima za osnovnu i srednju školu (»Narodne novine«, br. 36/06., 141/06., 152/08. i 86/09.).</w:t>
      </w:r>
    </w:p>
    <w:p w:rsidR="00A84547" w:rsidRDefault="00A84547" w:rsidP="00A84547">
      <w:pPr>
        <w:pStyle w:val="StandardWeb"/>
        <w:shd w:val="clear" w:color="auto" w:fill="FFFFFF"/>
        <w:rPr>
          <w:rFonts w:ascii="Arial" w:hAnsi="Arial" w:cs="Arial"/>
          <w:color w:val="222222"/>
          <w:sz w:val="19"/>
          <w:szCs w:val="19"/>
        </w:rPr>
      </w:pPr>
      <w:r>
        <w:rPr>
          <w:rFonts w:ascii="Arial" w:hAnsi="Arial" w:cs="Arial"/>
          <w:color w:val="222222"/>
          <w:sz w:val="19"/>
          <w:szCs w:val="19"/>
        </w:rPr>
        <w:t>(2) Na postupke odabira udžbenika i pripadajućih dopunskih nastavnih sredstva odobrenih sukladno stavku 1. ovog članka odgovarajuće se primjenjuju odredbe ovog Zakona, s time da se glede rokova za školsku godinu 2010./2011. primjenjuju odredbe ovog članka.</w:t>
      </w:r>
    </w:p>
    <w:p w:rsidR="00A84547" w:rsidRDefault="00A84547" w:rsidP="00A84547">
      <w:pPr>
        <w:pStyle w:val="StandardWeb"/>
        <w:shd w:val="clear" w:color="auto" w:fill="FFFFFF"/>
        <w:rPr>
          <w:rFonts w:ascii="Arial" w:hAnsi="Arial" w:cs="Arial"/>
          <w:color w:val="222222"/>
          <w:sz w:val="19"/>
          <w:szCs w:val="19"/>
        </w:rPr>
      </w:pPr>
      <w:r>
        <w:rPr>
          <w:rFonts w:ascii="Arial" w:hAnsi="Arial" w:cs="Arial"/>
          <w:color w:val="222222"/>
          <w:sz w:val="19"/>
          <w:szCs w:val="19"/>
        </w:rPr>
        <w:t>(3) Postupci izjašnjavanja učitelja, odnosno nastavnika o odabiru udžbenika i dopunskih nastavnih sredstava, započeti sukladno odredbama Zakona o udžbenicima za osnovnu i srednju školu (»Narodne novine«, br. 36/06., 141/06., 152/08. i 86/09.), dovršit će se sukladno odredbama ovog Zakona tako da će se na rezultate postupka odabira učitelja, odnosno nastavnika provedenog sukladno članku 14. Zakona o udžbenicima za osnovnu i srednju školu (»Narodne novine«, br. 36/06., 141/06., 152/08. i 86/09.), odgovarajuće primijeniti odredba članka 17. ovog Zakona.</w:t>
      </w:r>
    </w:p>
    <w:p w:rsidR="00A84547" w:rsidRDefault="00A84547" w:rsidP="00A84547">
      <w:pPr>
        <w:pStyle w:val="StandardWeb"/>
        <w:shd w:val="clear" w:color="auto" w:fill="FFFFFF"/>
        <w:rPr>
          <w:rFonts w:ascii="Arial" w:hAnsi="Arial" w:cs="Arial"/>
          <w:color w:val="222222"/>
          <w:sz w:val="19"/>
          <w:szCs w:val="19"/>
        </w:rPr>
      </w:pPr>
      <w:r>
        <w:rPr>
          <w:rFonts w:ascii="Arial" w:hAnsi="Arial" w:cs="Arial"/>
          <w:color w:val="222222"/>
          <w:sz w:val="19"/>
          <w:szCs w:val="19"/>
        </w:rPr>
        <w:t>(4) Ako udžbenici i dopunska nastavna sredstva koji su se nalazili na Popisu za školsku godinu 2010./2011., a za koje su se učitelji, odnosno nastavnici izjasnili sukladno stavku 3. ovog članka, nisu u skladu s Pravilnikom o obveznim udžbenicima i pripadajućim dopunskim nastavnim sredstvima iz članka 10. ovog Zakona, neće se uvrstiti u Katalog udžbenika i pripadajućih dopunskih nastavnih sredstava iz članka 20. ovog Zakona.</w:t>
      </w:r>
    </w:p>
    <w:p w:rsidR="00A84547" w:rsidRDefault="00A84547" w:rsidP="00A84547">
      <w:pPr>
        <w:pStyle w:val="StandardWeb"/>
        <w:shd w:val="clear" w:color="auto" w:fill="FFFFFF"/>
        <w:rPr>
          <w:rFonts w:ascii="Arial" w:hAnsi="Arial" w:cs="Arial"/>
          <w:color w:val="222222"/>
          <w:sz w:val="19"/>
          <w:szCs w:val="19"/>
        </w:rPr>
      </w:pPr>
      <w:r>
        <w:rPr>
          <w:rFonts w:ascii="Arial" w:hAnsi="Arial" w:cs="Arial"/>
          <w:color w:val="222222"/>
          <w:sz w:val="19"/>
          <w:szCs w:val="19"/>
        </w:rPr>
        <w:t>(5) Svi udžbenici i pripadajuća dopunska nastavna sredstva iz stavka 4. ovog članka smatraju se pomoćnim nastavnim sredstvima u smislu članka 29. ovog Zakona.</w:t>
      </w:r>
    </w:p>
    <w:p w:rsidR="00A84547" w:rsidRDefault="00A84547" w:rsidP="00A84547">
      <w:pPr>
        <w:pStyle w:val="StandardWeb"/>
        <w:shd w:val="clear" w:color="auto" w:fill="FFFFFF"/>
        <w:rPr>
          <w:rFonts w:ascii="Arial" w:hAnsi="Arial" w:cs="Arial"/>
          <w:color w:val="222222"/>
          <w:sz w:val="19"/>
          <w:szCs w:val="19"/>
        </w:rPr>
      </w:pPr>
      <w:r>
        <w:rPr>
          <w:rFonts w:ascii="Arial" w:hAnsi="Arial" w:cs="Arial"/>
          <w:color w:val="222222"/>
          <w:sz w:val="19"/>
          <w:szCs w:val="19"/>
        </w:rPr>
        <w:lastRenderedPageBreak/>
        <w:t>(6) Ministarstvo će, za školsku godinu 2010./2011., 1. travnja 2010. godine objaviti javni poziv iz članka 18. ovog Zakona za uvrštavanje u Katalog udžbenika i pripadajućih dopunskih nastavnih sredstava iz članka 20. ovog Zakona.</w:t>
      </w:r>
    </w:p>
    <w:p w:rsidR="00A84547" w:rsidRDefault="00A84547" w:rsidP="00A84547">
      <w:pPr>
        <w:pStyle w:val="StandardWeb"/>
        <w:shd w:val="clear" w:color="auto" w:fill="FFFFFF"/>
        <w:rPr>
          <w:rFonts w:ascii="Arial" w:hAnsi="Arial" w:cs="Arial"/>
          <w:color w:val="222222"/>
          <w:sz w:val="19"/>
          <w:szCs w:val="19"/>
        </w:rPr>
      </w:pPr>
      <w:r>
        <w:rPr>
          <w:rFonts w:ascii="Arial" w:hAnsi="Arial" w:cs="Arial"/>
          <w:color w:val="222222"/>
          <w:sz w:val="19"/>
          <w:szCs w:val="19"/>
        </w:rPr>
        <w:t>(7) Ministar će imenovati privremeno povjerenstvo od pet članova koji će provesti javni poziv iz stavka 6. ovog članka i predložiti uvrštavanje udžbenika i pripadajućih dopunskih nastavnih sredstava u Katalog udžbenika i pripadajućih dopunskih nastavnih sredstava iz članka 20. ovog Zakona, ako konačna maloprodajna cijena udžbenika i pripadajućega dopunskog nastavnog sredstva bude izražena sukladno stavku 8. i 9. ovog članka.</w:t>
      </w:r>
    </w:p>
    <w:p w:rsidR="00A84547" w:rsidRDefault="00A84547" w:rsidP="00A84547">
      <w:pPr>
        <w:pStyle w:val="StandardWeb"/>
        <w:shd w:val="clear" w:color="auto" w:fill="FFFFFF"/>
        <w:rPr>
          <w:rFonts w:ascii="Arial" w:hAnsi="Arial" w:cs="Arial"/>
          <w:color w:val="222222"/>
          <w:sz w:val="19"/>
          <w:szCs w:val="19"/>
        </w:rPr>
      </w:pPr>
      <w:r>
        <w:rPr>
          <w:rFonts w:ascii="Arial" w:hAnsi="Arial" w:cs="Arial"/>
          <w:color w:val="222222"/>
          <w:sz w:val="19"/>
          <w:szCs w:val="19"/>
        </w:rPr>
        <w:t>(8) Za školsku godinu 2010./2011. ne primjenjuje se odredba članka 19. ovog Zakona, već se najvišom razinom cijene udžbenika i pripadajućega dopunskog nastavnog sredstva za svaki pojedini nastavni predmet smatra cijena predmetnoga udžbenika i dopunskoga nastavnog sredstva izražena u Popisu udžbenika i dopunskih nastavnih sredstava za školsku godinu 2010./2011. Tako izražena najviša razina cijene udžbenika i pripadajućega dopunskog nastavnog sredstva za svaki pojedini nastavni predmet ne može biti veća od cijene predmetnog udžbenika i dopunskoga nastavnog sredstva izražene u Katalogu udžbenika i dopunskih nastavnih sredstava za školsku godinu 2009./2010., umanjene za 10%.</w:t>
      </w:r>
    </w:p>
    <w:p w:rsidR="00A84547" w:rsidRDefault="00A84547" w:rsidP="00A84547">
      <w:pPr>
        <w:pStyle w:val="StandardWeb"/>
        <w:shd w:val="clear" w:color="auto" w:fill="FFFFFF"/>
        <w:rPr>
          <w:rFonts w:ascii="Arial" w:hAnsi="Arial" w:cs="Arial"/>
          <w:color w:val="222222"/>
          <w:sz w:val="19"/>
          <w:szCs w:val="19"/>
        </w:rPr>
      </w:pPr>
      <w:r>
        <w:rPr>
          <w:rFonts w:ascii="Arial" w:hAnsi="Arial" w:cs="Arial"/>
          <w:color w:val="222222"/>
          <w:sz w:val="19"/>
          <w:szCs w:val="19"/>
        </w:rPr>
        <w:t>(9) Ukoliko se najviša razina cijene udžbenika i pripadajućeg dopunskog nastavnog sredstva ne može utvrditi na način propisan stavkom 8. ovog članka iz razloga što se predmetni udžbenici i pripadajuća dopunska nastavna sredstva nisu nalazili u Katalogu udžbenika i dopunskih nastavnih sredstava za školsku godinu 2009./2010., najvišom razinom cijene tih udžbenika smatra se prosječna cijena udžbenika i pripadajućih dopunskih nastavnih sredstava po nastavnom predmetu utvrđena sukladno stavku 8. ovog članka.</w:t>
      </w:r>
    </w:p>
    <w:p w:rsidR="00A84547" w:rsidRDefault="00A84547" w:rsidP="00A84547">
      <w:pPr>
        <w:pStyle w:val="StandardWeb"/>
        <w:shd w:val="clear" w:color="auto" w:fill="FFFFFF"/>
        <w:rPr>
          <w:rFonts w:ascii="Arial" w:hAnsi="Arial" w:cs="Arial"/>
          <w:color w:val="222222"/>
          <w:sz w:val="19"/>
          <w:szCs w:val="19"/>
        </w:rPr>
      </w:pPr>
      <w:r>
        <w:rPr>
          <w:rFonts w:ascii="Arial" w:hAnsi="Arial" w:cs="Arial"/>
          <w:color w:val="222222"/>
          <w:sz w:val="19"/>
          <w:szCs w:val="19"/>
        </w:rPr>
        <w:t>(10) Ministarstvo će nakon provođenja postupka sukladno odredbama ovog članka uvrstiti udžbenike i pripadajuća dopunska nastavna sredstva u Katalog obveznih udžbenika i pripadajućih dopunskih nastavnih sredstava, te objaviti Katalog do 1. svibnja 2010. godine.</w:t>
      </w:r>
    </w:p>
    <w:p w:rsidR="00A84547" w:rsidRDefault="00A84547" w:rsidP="00A84547">
      <w:pPr>
        <w:pStyle w:val="StandardWeb"/>
        <w:shd w:val="clear" w:color="auto" w:fill="FFFFFF"/>
        <w:rPr>
          <w:rFonts w:ascii="Arial" w:hAnsi="Arial" w:cs="Arial"/>
          <w:color w:val="222222"/>
          <w:sz w:val="19"/>
          <w:szCs w:val="19"/>
        </w:rPr>
      </w:pPr>
      <w:r>
        <w:rPr>
          <w:rFonts w:ascii="Arial" w:hAnsi="Arial" w:cs="Arial"/>
          <w:color w:val="222222"/>
          <w:sz w:val="19"/>
          <w:szCs w:val="19"/>
        </w:rPr>
        <w:t>(11) Postupak odabira sukladno odredbi članka 22. ovog Zakona za školsku godinu 2010./2011. provest će se do 1. lipnja 2010. godine.</w:t>
      </w:r>
    </w:p>
    <w:p w:rsidR="00A84547" w:rsidRDefault="00A84547" w:rsidP="00A84547">
      <w:pPr>
        <w:pStyle w:val="StandardWeb"/>
        <w:shd w:val="clear" w:color="auto" w:fill="FFFFFF"/>
        <w:rPr>
          <w:rFonts w:ascii="Arial" w:hAnsi="Arial" w:cs="Arial"/>
          <w:color w:val="222222"/>
          <w:sz w:val="19"/>
          <w:szCs w:val="19"/>
        </w:rPr>
      </w:pPr>
      <w:r>
        <w:rPr>
          <w:rFonts w:ascii="Arial" w:hAnsi="Arial" w:cs="Arial"/>
          <w:color w:val="222222"/>
          <w:sz w:val="19"/>
          <w:szCs w:val="19"/>
        </w:rPr>
        <w:t>(12) Konačna lista iz članka 23. ovog Zakona utvrdit će se najkasnije do 15. lipnja 2010. godine.</w:t>
      </w:r>
    </w:p>
    <w:p w:rsidR="00A84547" w:rsidRDefault="00A84547" w:rsidP="00A84547">
      <w:pPr>
        <w:pStyle w:val="StandardWeb"/>
        <w:shd w:val="clear" w:color="auto" w:fill="FFFFFF"/>
        <w:rPr>
          <w:rFonts w:ascii="Arial" w:hAnsi="Arial" w:cs="Arial"/>
          <w:color w:val="222222"/>
          <w:sz w:val="19"/>
          <w:szCs w:val="19"/>
        </w:rPr>
      </w:pPr>
      <w:r>
        <w:rPr>
          <w:rFonts w:ascii="Arial" w:hAnsi="Arial" w:cs="Arial"/>
          <w:color w:val="222222"/>
          <w:sz w:val="19"/>
          <w:szCs w:val="19"/>
        </w:rPr>
        <w:t>(13) Nakladnik je dužan udžbenike i pripadajuća dopunska nastavna sredstva koji se nalaze na Konačnoj listi iz stavka 12. ovog članka tiskati i učiniti ih dostupnim maloprodaji najkasnije do 1. kolovoza 2010. godine.</w:t>
      </w:r>
    </w:p>
    <w:p w:rsidR="00A84547" w:rsidRDefault="00A84547" w:rsidP="00A84547">
      <w:pPr>
        <w:pStyle w:val="StandardWeb"/>
        <w:shd w:val="clear" w:color="auto" w:fill="FFFFFF"/>
        <w:rPr>
          <w:rFonts w:ascii="Arial" w:hAnsi="Arial" w:cs="Arial"/>
          <w:color w:val="222222"/>
          <w:sz w:val="19"/>
          <w:szCs w:val="19"/>
        </w:rPr>
      </w:pPr>
      <w:r>
        <w:rPr>
          <w:rFonts w:ascii="Arial" w:hAnsi="Arial" w:cs="Arial"/>
          <w:color w:val="222222"/>
          <w:sz w:val="19"/>
          <w:szCs w:val="19"/>
        </w:rPr>
        <w:t>(14) Ministarstvo će nakon stupanja na snagu Udžbeničkog standarda iz članka 34. stavka 1. ovog Zakona izdati rješenja sukladno odredbama ovog Zakona u odnosu na udžbenike i pripadajuća dopunska nastavna sredstva iz stavka 12. ovog članka.</w:t>
      </w:r>
    </w:p>
    <w:p w:rsidR="00A84547" w:rsidRDefault="00A84547" w:rsidP="00A84547">
      <w:pPr>
        <w:pStyle w:val="StandardWeb"/>
        <w:shd w:val="clear" w:color="auto" w:fill="FFFFFF"/>
        <w:rPr>
          <w:rFonts w:ascii="Arial" w:hAnsi="Arial" w:cs="Arial"/>
          <w:color w:val="222222"/>
          <w:sz w:val="19"/>
          <w:szCs w:val="19"/>
        </w:rPr>
      </w:pPr>
      <w:r>
        <w:rPr>
          <w:rFonts w:ascii="Arial" w:hAnsi="Arial" w:cs="Arial"/>
          <w:color w:val="222222"/>
          <w:sz w:val="19"/>
          <w:szCs w:val="19"/>
        </w:rPr>
        <w:t>(15) Udžbenici i pripadajuća dopunska nastavna sredstva glede kojih će sukladno stavku 14. ovog članka Ministarstvo izdati rješenja ostaju u uporabi sukladno odredbi članka 23. stavka 4. ovog Zakona.</w:t>
      </w:r>
    </w:p>
    <w:p w:rsidR="00A84547" w:rsidRDefault="00A84547" w:rsidP="00A84547">
      <w:pPr>
        <w:pStyle w:val="StandardWeb"/>
        <w:shd w:val="clear" w:color="auto" w:fill="FFFFFF"/>
        <w:rPr>
          <w:rFonts w:ascii="Arial" w:hAnsi="Arial" w:cs="Arial"/>
          <w:color w:val="222222"/>
          <w:sz w:val="19"/>
          <w:szCs w:val="19"/>
        </w:rPr>
      </w:pPr>
      <w:r>
        <w:rPr>
          <w:rFonts w:ascii="Arial" w:hAnsi="Arial" w:cs="Arial"/>
          <w:color w:val="222222"/>
          <w:sz w:val="19"/>
          <w:szCs w:val="19"/>
        </w:rPr>
        <w:t>(16) U postupku izdavanja rješenja sukladno stavku 14. ovog članka odgovarajuće se primjenjuju odredbe članka 19., 20. i 21. ovog Zakona.</w:t>
      </w:r>
    </w:p>
    <w:p w:rsidR="00A84547" w:rsidRDefault="00A84547" w:rsidP="00A84547">
      <w:pPr>
        <w:pStyle w:val="StandardWeb"/>
        <w:shd w:val="clear" w:color="auto" w:fill="FFFFFF"/>
        <w:rPr>
          <w:rFonts w:ascii="Arial" w:hAnsi="Arial" w:cs="Arial"/>
          <w:color w:val="222222"/>
          <w:sz w:val="19"/>
          <w:szCs w:val="19"/>
        </w:rPr>
      </w:pPr>
      <w:r>
        <w:rPr>
          <w:rFonts w:ascii="Arial" w:hAnsi="Arial" w:cs="Arial"/>
          <w:color w:val="222222"/>
          <w:sz w:val="19"/>
          <w:szCs w:val="19"/>
        </w:rPr>
        <w:t>(17) Udžbenici i pripadajuća dopunska nastavna sredstva koji se nalaze u Katalogu obveznih udžbenika i pripadajućih dopunskih nastavnih sredstava 2010./2011. u pravilu mogu biti dostupni u maloprodaji do školske godine 2013./2014.</w:t>
      </w:r>
    </w:p>
    <w:p w:rsidR="00A84547" w:rsidRDefault="00A84547" w:rsidP="00A84547">
      <w:pPr>
        <w:pStyle w:val="StandardWeb"/>
        <w:shd w:val="clear" w:color="auto" w:fill="FFFFFF"/>
        <w:rPr>
          <w:rFonts w:ascii="Arial" w:hAnsi="Arial" w:cs="Arial"/>
          <w:color w:val="222222"/>
          <w:sz w:val="19"/>
          <w:szCs w:val="19"/>
        </w:rPr>
      </w:pPr>
      <w:r>
        <w:rPr>
          <w:rFonts w:ascii="Arial" w:hAnsi="Arial" w:cs="Arial"/>
          <w:color w:val="222222"/>
          <w:sz w:val="19"/>
          <w:szCs w:val="19"/>
        </w:rPr>
        <w:t>(18) Udžbenici i dopunska nastavna sredstva koji su odobreni i tiskani na jeziku i pismu nacionalnih manjina, te udžbenici i dopunska nastavna sredstva za učenike s teškoćama u razvoju, mogu ostati u uporabi do odobravanja novih udžbenika i dopunskih nastavnih sredstava.</w:t>
      </w:r>
    </w:p>
    <w:p w:rsidR="00A84547" w:rsidRDefault="00A84547" w:rsidP="00A84547">
      <w:pPr>
        <w:pStyle w:val="StandardWeb"/>
        <w:shd w:val="clear" w:color="auto" w:fill="FFFFFF"/>
        <w:jc w:val="center"/>
        <w:rPr>
          <w:rFonts w:ascii="Arial" w:hAnsi="Arial" w:cs="Arial"/>
          <w:color w:val="222222"/>
          <w:sz w:val="19"/>
          <w:szCs w:val="19"/>
        </w:rPr>
      </w:pPr>
      <w:r>
        <w:rPr>
          <w:rFonts w:ascii="Arial" w:hAnsi="Arial" w:cs="Arial"/>
          <w:color w:val="222222"/>
          <w:sz w:val="19"/>
          <w:szCs w:val="19"/>
        </w:rPr>
        <w:t>Članak 36.</w:t>
      </w:r>
    </w:p>
    <w:p w:rsidR="00A84547" w:rsidRDefault="00A84547" w:rsidP="00A84547">
      <w:pPr>
        <w:pStyle w:val="StandardWeb"/>
        <w:shd w:val="clear" w:color="auto" w:fill="FFFFFF"/>
        <w:rPr>
          <w:rFonts w:ascii="Arial" w:hAnsi="Arial" w:cs="Arial"/>
          <w:color w:val="222222"/>
          <w:sz w:val="19"/>
          <w:szCs w:val="19"/>
        </w:rPr>
      </w:pPr>
      <w:r>
        <w:rPr>
          <w:rFonts w:ascii="Arial" w:hAnsi="Arial" w:cs="Arial"/>
          <w:color w:val="222222"/>
          <w:sz w:val="19"/>
          <w:szCs w:val="19"/>
        </w:rPr>
        <w:t>Stupanjem na snagu ovog Zakona prestaje važiti Zakon o udžbenicima za osnovnu i srednju školu (»Narodne novine«, br. 36/06., 141/06., 152/08. i 86/09.).</w:t>
      </w:r>
    </w:p>
    <w:p w:rsidR="00A84547" w:rsidRDefault="00A84547" w:rsidP="00A84547">
      <w:pPr>
        <w:pStyle w:val="StandardWeb"/>
        <w:shd w:val="clear" w:color="auto" w:fill="FFFFFF"/>
        <w:jc w:val="center"/>
        <w:rPr>
          <w:rFonts w:ascii="Arial" w:hAnsi="Arial" w:cs="Arial"/>
          <w:color w:val="222222"/>
          <w:sz w:val="19"/>
          <w:szCs w:val="19"/>
        </w:rPr>
      </w:pPr>
      <w:r>
        <w:rPr>
          <w:rFonts w:ascii="Arial" w:hAnsi="Arial" w:cs="Arial"/>
          <w:color w:val="222222"/>
          <w:sz w:val="19"/>
          <w:szCs w:val="19"/>
        </w:rPr>
        <w:lastRenderedPageBreak/>
        <w:t>Članak 37.</w:t>
      </w:r>
    </w:p>
    <w:p w:rsidR="00A84547" w:rsidRDefault="00A84547" w:rsidP="00A84547">
      <w:pPr>
        <w:pStyle w:val="StandardWeb"/>
        <w:shd w:val="clear" w:color="auto" w:fill="FFFFFF"/>
        <w:rPr>
          <w:rFonts w:ascii="Arial" w:hAnsi="Arial" w:cs="Arial"/>
          <w:color w:val="222222"/>
          <w:sz w:val="19"/>
          <w:szCs w:val="19"/>
        </w:rPr>
      </w:pPr>
      <w:r>
        <w:rPr>
          <w:rFonts w:ascii="Arial" w:hAnsi="Arial" w:cs="Arial"/>
          <w:color w:val="222222"/>
          <w:sz w:val="19"/>
          <w:szCs w:val="19"/>
        </w:rPr>
        <w:t>Ovaj Zakon stupa na snagu danom objave u »Narodnim novinama«.</w:t>
      </w:r>
    </w:p>
    <w:p w:rsidR="00A84547" w:rsidRDefault="00A84547" w:rsidP="00A84547">
      <w:pPr>
        <w:pStyle w:val="StandardWeb"/>
        <w:shd w:val="clear" w:color="auto" w:fill="FFFFFF"/>
        <w:rPr>
          <w:rFonts w:ascii="Arial" w:hAnsi="Arial" w:cs="Arial"/>
          <w:color w:val="222222"/>
          <w:sz w:val="19"/>
          <w:szCs w:val="19"/>
        </w:rPr>
      </w:pPr>
      <w:r>
        <w:rPr>
          <w:rFonts w:ascii="Arial" w:hAnsi="Arial" w:cs="Arial"/>
          <w:color w:val="222222"/>
          <w:sz w:val="19"/>
          <w:szCs w:val="19"/>
        </w:rPr>
        <w:t>Klasa: 602-09/</w:t>
      </w:r>
      <w:proofErr w:type="spellStart"/>
      <w:r>
        <w:rPr>
          <w:rFonts w:ascii="Arial" w:hAnsi="Arial" w:cs="Arial"/>
          <w:color w:val="222222"/>
          <w:sz w:val="19"/>
          <w:szCs w:val="19"/>
        </w:rPr>
        <w:t>09</w:t>
      </w:r>
      <w:proofErr w:type="spellEnd"/>
      <w:r>
        <w:rPr>
          <w:rFonts w:ascii="Arial" w:hAnsi="Arial" w:cs="Arial"/>
          <w:color w:val="222222"/>
          <w:sz w:val="19"/>
          <w:szCs w:val="19"/>
        </w:rPr>
        <w:t>-01/02</w:t>
      </w:r>
    </w:p>
    <w:p w:rsidR="00A84547" w:rsidRDefault="00A84547" w:rsidP="00A84547">
      <w:pPr>
        <w:pStyle w:val="StandardWeb"/>
        <w:shd w:val="clear" w:color="auto" w:fill="FFFFFF"/>
        <w:rPr>
          <w:rFonts w:ascii="Arial" w:hAnsi="Arial" w:cs="Arial"/>
          <w:color w:val="222222"/>
          <w:sz w:val="19"/>
          <w:szCs w:val="19"/>
        </w:rPr>
      </w:pPr>
      <w:r>
        <w:rPr>
          <w:rFonts w:ascii="Arial" w:hAnsi="Arial" w:cs="Arial"/>
          <w:color w:val="222222"/>
          <w:sz w:val="19"/>
          <w:szCs w:val="19"/>
        </w:rPr>
        <w:t>Zagreb, 26. veljače 2010.</w:t>
      </w:r>
    </w:p>
    <w:p w:rsidR="00D03605" w:rsidRDefault="00A84547"/>
    <w:sectPr w:rsidR="00D03605">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EFF" w:usb1="C0007843" w:usb2="00000009" w:usb3="00000000" w:csb0="000001FF" w:csb1="00000000"/>
  </w:font>
  <w:font w:name="Arial">
    <w:panose1 w:val="020B0604020202020204"/>
    <w:charset w:val="EE"/>
    <w:family w:val="swiss"/>
    <w:pitch w:val="variable"/>
    <w:sig w:usb0="E0002E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84547"/>
    <w:rsid w:val="009852DA"/>
    <w:rsid w:val="00A84547"/>
    <w:rsid w:val="00B752F3"/>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hr-H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Naslov1">
    <w:name w:val="heading 1"/>
    <w:basedOn w:val="Normal"/>
    <w:link w:val="Naslov1Char"/>
    <w:uiPriority w:val="9"/>
    <w:qFormat/>
    <w:rsid w:val="00A84547"/>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hr-HR"/>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StandardWeb">
    <w:name w:val="Normal (Web)"/>
    <w:basedOn w:val="Normal"/>
    <w:uiPriority w:val="99"/>
    <w:semiHidden/>
    <w:unhideWhenUsed/>
    <w:rsid w:val="00A84547"/>
    <w:pPr>
      <w:spacing w:before="100" w:beforeAutospacing="1" w:after="100" w:afterAutospacing="1" w:line="240" w:lineRule="auto"/>
    </w:pPr>
    <w:rPr>
      <w:rFonts w:ascii="Times New Roman" w:eastAsia="Times New Roman" w:hAnsi="Times New Roman" w:cs="Times New Roman"/>
      <w:sz w:val="24"/>
      <w:szCs w:val="24"/>
      <w:lang w:eastAsia="hr-HR"/>
    </w:rPr>
  </w:style>
  <w:style w:type="character" w:customStyle="1" w:styleId="Naslov1Char">
    <w:name w:val="Naslov 1 Char"/>
    <w:basedOn w:val="Zadanifontodlomka"/>
    <w:link w:val="Naslov1"/>
    <w:uiPriority w:val="9"/>
    <w:rsid w:val="00A84547"/>
    <w:rPr>
      <w:rFonts w:ascii="Times New Roman" w:eastAsia="Times New Roman" w:hAnsi="Times New Roman" w:cs="Times New Roman"/>
      <w:b/>
      <w:bCs/>
      <w:kern w:val="36"/>
      <w:sz w:val="48"/>
      <w:szCs w:val="48"/>
      <w:lang w:eastAsia="hr-H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hr-H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Naslov1">
    <w:name w:val="heading 1"/>
    <w:basedOn w:val="Normal"/>
    <w:link w:val="Naslov1Char"/>
    <w:uiPriority w:val="9"/>
    <w:qFormat/>
    <w:rsid w:val="00A84547"/>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hr-HR"/>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StandardWeb">
    <w:name w:val="Normal (Web)"/>
    <w:basedOn w:val="Normal"/>
    <w:uiPriority w:val="99"/>
    <w:semiHidden/>
    <w:unhideWhenUsed/>
    <w:rsid w:val="00A84547"/>
    <w:pPr>
      <w:spacing w:before="100" w:beforeAutospacing="1" w:after="100" w:afterAutospacing="1" w:line="240" w:lineRule="auto"/>
    </w:pPr>
    <w:rPr>
      <w:rFonts w:ascii="Times New Roman" w:eastAsia="Times New Roman" w:hAnsi="Times New Roman" w:cs="Times New Roman"/>
      <w:sz w:val="24"/>
      <w:szCs w:val="24"/>
      <w:lang w:eastAsia="hr-HR"/>
    </w:rPr>
  </w:style>
  <w:style w:type="character" w:customStyle="1" w:styleId="Naslov1Char">
    <w:name w:val="Naslov 1 Char"/>
    <w:basedOn w:val="Zadanifontodlomka"/>
    <w:link w:val="Naslov1"/>
    <w:uiPriority w:val="9"/>
    <w:rsid w:val="00A84547"/>
    <w:rPr>
      <w:rFonts w:ascii="Times New Roman" w:eastAsia="Times New Roman" w:hAnsi="Times New Roman" w:cs="Times New Roman"/>
      <w:b/>
      <w:bCs/>
      <w:kern w:val="36"/>
      <w:sz w:val="48"/>
      <w:szCs w:val="48"/>
      <w:lang w:eastAsia="hr-H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44125979">
      <w:bodyDiv w:val="1"/>
      <w:marLeft w:val="0"/>
      <w:marRight w:val="0"/>
      <w:marTop w:val="0"/>
      <w:marBottom w:val="0"/>
      <w:divBdr>
        <w:top w:val="none" w:sz="0" w:space="0" w:color="auto"/>
        <w:left w:val="none" w:sz="0" w:space="0" w:color="auto"/>
        <w:bottom w:val="none" w:sz="0" w:space="0" w:color="auto"/>
        <w:right w:val="none" w:sz="0" w:space="0" w:color="auto"/>
      </w:divBdr>
    </w:div>
    <w:div w:id="8644475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17</Pages>
  <Words>7089</Words>
  <Characters>40410</Characters>
  <Application>Microsoft Office Word</Application>
  <DocSecurity>0</DocSecurity>
  <Lines>336</Lines>
  <Paragraphs>94</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47405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igotic</dc:creator>
  <cp:lastModifiedBy>igotic</cp:lastModifiedBy>
  <cp:revision>1</cp:revision>
  <dcterms:created xsi:type="dcterms:W3CDTF">2015-12-17T11:49:00Z</dcterms:created>
  <dcterms:modified xsi:type="dcterms:W3CDTF">2015-12-17T11:50:00Z</dcterms:modified>
</cp:coreProperties>
</file>